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07BB" w14:textId="337849D8" w:rsidR="00E823BF" w:rsidRDefault="00EB312D" w:rsidP="00FF5A6F">
      <w:pPr>
        <w:jc w:val="center"/>
      </w:pPr>
      <w:r w:rsidRPr="00922BCC">
        <w:rPr>
          <w:noProof/>
        </w:rPr>
        <w:drawing>
          <wp:inline distT="0" distB="0" distL="0" distR="0" wp14:anchorId="4F62F9A1" wp14:editId="5170BCB6">
            <wp:extent cx="2966400" cy="6300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5259" w14:textId="4C8543EA" w:rsidR="00EB312D" w:rsidRPr="00204FCC" w:rsidRDefault="00EB312D" w:rsidP="00064902">
      <w:pPr>
        <w:pStyle w:val="Bezmezer"/>
        <w:ind w:left="-426" w:firstLine="426"/>
        <w:jc w:val="center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204FCC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Zápis dětí do </w:t>
      </w:r>
      <w:r w:rsidR="0020555A" w:rsidRPr="00204FCC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1. ročníku </w:t>
      </w:r>
      <w:r w:rsidRPr="00204FCC">
        <w:rPr>
          <w:rFonts w:asciiTheme="minorHAnsi" w:hAnsiTheme="minorHAnsi" w:cstheme="minorHAnsi"/>
          <w:b/>
          <w:color w:val="7030A0"/>
          <w:sz w:val="36"/>
          <w:szCs w:val="36"/>
          <w:u w:val="single"/>
        </w:rPr>
        <w:t>ZÁKLADNÍ ŠKOLY</w:t>
      </w:r>
      <w:r w:rsidRPr="00204FCC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 </w:t>
      </w:r>
    </w:p>
    <w:p w14:paraId="28B5AA34" w14:textId="0274C483" w:rsidR="00EB312D" w:rsidRPr="00FF5A6F" w:rsidRDefault="00EB312D" w:rsidP="00064902">
      <w:pPr>
        <w:pStyle w:val="Bezmezer"/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FF5A6F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a </w:t>
      </w:r>
      <w:r w:rsidRPr="00FF5A6F">
        <w:rPr>
          <w:rFonts w:asciiTheme="minorHAnsi" w:hAnsiTheme="minorHAnsi" w:cstheme="minorHAnsi"/>
          <w:b/>
          <w:bCs/>
          <w:color w:val="C00000"/>
          <w:sz w:val="36"/>
          <w:szCs w:val="36"/>
        </w:rPr>
        <w:t xml:space="preserve">zařazení dětí do </w:t>
      </w:r>
      <w:r w:rsidRPr="00A7108F"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  <w:t>přípravných tříd základní školy</w:t>
      </w:r>
      <w:r w:rsidR="000638E1">
        <w:rPr>
          <w:rFonts w:asciiTheme="minorHAnsi" w:hAnsiTheme="minorHAnsi" w:cstheme="minorHAnsi"/>
          <w:b/>
          <w:bCs/>
          <w:color w:val="C00000"/>
          <w:sz w:val="36"/>
          <w:szCs w:val="36"/>
        </w:rPr>
        <w:t xml:space="preserve"> nebo </w:t>
      </w:r>
      <w:r w:rsidR="000638E1" w:rsidRPr="000638E1"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  <w:t>přípravného stupně</w:t>
      </w:r>
      <w:r w:rsidR="000638E1">
        <w:rPr>
          <w:rFonts w:asciiTheme="minorHAnsi" w:hAnsiTheme="minorHAnsi" w:cstheme="minorHAnsi"/>
          <w:b/>
          <w:bCs/>
          <w:color w:val="C00000"/>
          <w:sz w:val="36"/>
          <w:szCs w:val="36"/>
        </w:rPr>
        <w:t xml:space="preserve"> základní školy speciální</w:t>
      </w:r>
    </w:p>
    <w:p w14:paraId="0AD4A5BE" w14:textId="2AE446C3" w:rsidR="00FF5A6F" w:rsidRPr="00FF5A6F" w:rsidRDefault="00FF5A6F" w:rsidP="00064902">
      <w:pPr>
        <w:pStyle w:val="Bezmezer"/>
        <w:jc w:val="center"/>
        <w:rPr>
          <w:rFonts w:asciiTheme="minorHAnsi" w:hAnsiTheme="minorHAnsi" w:cstheme="minorHAnsi"/>
          <w:color w:val="C00000"/>
          <w:sz w:val="36"/>
          <w:szCs w:val="36"/>
        </w:rPr>
      </w:pPr>
      <w:r w:rsidRPr="00FF5A6F">
        <w:rPr>
          <w:rFonts w:asciiTheme="minorHAnsi" w:hAnsiTheme="minorHAnsi" w:cstheme="minorHAnsi"/>
          <w:b/>
          <w:color w:val="7030A0"/>
          <w:sz w:val="36"/>
          <w:szCs w:val="36"/>
        </w:rPr>
        <w:t>na školní rok 202</w:t>
      </w:r>
      <w:r w:rsidR="00136C10">
        <w:rPr>
          <w:rFonts w:asciiTheme="minorHAnsi" w:hAnsiTheme="minorHAnsi" w:cstheme="minorHAnsi"/>
          <w:b/>
          <w:color w:val="7030A0"/>
          <w:sz w:val="36"/>
          <w:szCs w:val="36"/>
        </w:rPr>
        <w:t>6</w:t>
      </w:r>
      <w:r w:rsidRPr="00FF5A6F">
        <w:rPr>
          <w:rFonts w:asciiTheme="minorHAnsi" w:hAnsiTheme="minorHAnsi" w:cstheme="minorHAnsi"/>
          <w:b/>
          <w:color w:val="7030A0"/>
          <w:sz w:val="36"/>
          <w:szCs w:val="36"/>
        </w:rPr>
        <w:t>/202</w:t>
      </w:r>
      <w:r w:rsidR="00136C10">
        <w:rPr>
          <w:rFonts w:asciiTheme="minorHAnsi" w:hAnsiTheme="minorHAnsi" w:cstheme="minorHAnsi"/>
          <w:b/>
          <w:color w:val="7030A0"/>
          <w:sz w:val="36"/>
          <w:szCs w:val="36"/>
        </w:rPr>
        <w:t>7</w:t>
      </w:r>
    </w:p>
    <w:p w14:paraId="1B8BA2BC" w14:textId="6AA93B96" w:rsidR="00EB312D" w:rsidRPr="000A4458" w:rsidRDefault="00EB312D" w:rsidP="00EB312D">
      <w:pPr>
        <w:pStyle w:val="Nzev"/>
        <w:tabs>
          <w:tab w:val="left" w:pos="3390"/>
        </w:tabs>
        <w:jc w:val="left"/>
        <w:rPr>
          <w:rFonts w:ascii="Times New Roman" w:hAnsi="Times New Roman"/>
          <w:bCs w:val="0"/>
          <w:sz w:val="24"/>
          <w:lang w:val="cs-CZ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ayout w:type="fixed"/>
        <w:tblLook w:val="04A0" w:firstRow="1" w:lastRow="0" w:firstColumn="1" w:lastColumn="0" w:noHBand="0" w:noVBand="1"/>
      </w:tblPr>
      <w:tblGrid>
        <w:gridCol w:w="3573"/>
        <w:gridCol w:w="1389"/>
        <w:gridCol w:w="1872"/>
        <w:gridCol w:w="2806"/>
      </w:tblGrid>
      <w:tr w:rsidR="00FF5A6F" w:rsidRPr="00FF5A6F" w14:paraId="01DFB119" w14:textId="77777777" w:rsidTr="000638E1">
        <w:trPr>
          <w:trHeight w:val="492"/>
        </w:trPr>
        <w:tc>
          <w:tcPr>
            <w:tcW w:w="9640" w:type="dxa"/>
            <w:gridSpan w:val="4"/>
            <w:shd w:val="clear" w:color="auto" w:fill="F3EBF9"/>
          </w:tcPr>
          <w:p w14:paraId="7D60B3D3" w14:textId="5FD2AB79" w:rsidR="00FF5A6F" w:rsidRPr="00B449B9" w:rsidRDefault="00FF5A6F" w:rsidP="000B2DDD">
            <w:pPr>
              <w:pStyle w:val="Bezmezer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449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449B9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Pr="00B449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KOORDINÁTOR</w:t>
            </w:r>
            <w:r w:rsidR="00136C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</w:t>
            </w:r>
            <w:r w:rsidRPr="00B449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ZÁPISU JSOU </w:t>
            </w:r>
            <w:r w:rsidR="00136C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ZÁSTUPCI </w:t>
            </w:r>
            <w:r w:rsidRPr="00B449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ŘEDITELKY:</w:t>
            </w:r>
          </w:p>
        </w:tc>
      </w:tr>
      <w:tr w:rsidR="00136C10" w:rsidRPr="00FF5A6F" w14:paraId="50908CF9" w14:textId="77777777" w:rsidTr="00C554FA">
        <w:trPr>
          <w:trHeight w:val="637"/>
        </w:trPr>
        <w:tc>
          <w:tcPr>
            <w:tcW w:w="3573" w:type="dxa"/>
          </w:tcPr>
          <w:p w14:paraId="7650D540" w14:textId="37BB8E1F" w:rsidR="00136C10" w:rsidRDefault="00136C10" w:rsidP="00FF5A6F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ZŠ </w:t>
            </w:r>
            <w:r w:rsidR="00D764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ančurova 83/2</w:t>
            </w:r>
          </w:p>
          <w:p w14:paraId="1EDB2711" w14:textId="77777777" w:rsidR="00136C10" w:rsidRDefault="00136C10" w:rsidP="00FF5A6F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360 17 Karlovy Vary</w:t>
            </w:r>
          </w:p>
          <w:p w14:paraId="5C7AD102" w14:textId="77777777" w:rsidR="00136C10" w:rsidRPr="00CA6780" w:rsidRDefault="00136C10" w:rsidP="00136C10">
            <w:pPr>
              <w:pStyle w:val="Bezmezer"/>
              <w:numPr>
                <w:ilvl w:val="0"/>
                <w:numId w:val="15"/>
              </w:numPr>
              <w:ind w:left="344" w:hanging="344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</w:pPr>
            <w:r w:rsidRPr="00CA6780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  <w:t>zápis do 1. ročníku ZŠ</w:t>
            </w:r>
          </w:p>
          <w:p w14:paraId="579A7B58" w14:textId="77777777" w:rsidR="00136C10" w:rsidRDefault="00136C10" w:rsidP="00FF5A6F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42EF58" w14:textId="346930B9" w:rsidR="00136C10" w:rsidRDefault="00136C10" w:rsidP="00FF5A6F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</w:tcPr>
          <w:p w14:paraId="23E4F683" w14:textId="5470FC0F" w:rsidR="00136C10" w:rsidRDefault="00136C10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Karel Fiala</w:t>
            </w:r>
          </w:p>
        </w:tc>
        <w:tc>
          <w:tcPr>
            <w:tcW w:w="1872" w:type="dxa"/>
          </w:tcPr>
          <w:p w14:paraId="21D1B6AA" w14:textId="0706743D" w:rsidR="00136C10" w:rsidRDefault="00136C10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tel: 725 175 914</w:t>
            </w:r>
          </w:p>
        </w:tc>
        <w:tc>
          <w:tcPr>
            <w:tcW w:w="2806" w:type="dxa"/>
          </w:tcPr>
          <w:p w14:paraId="05595EA5" w14:textId="00F44530" w:rsidR="00136C10" w:rsidRDefault="00136C10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k.fiala@specskoly.eu</w:t>
            </w:r>
          </w:p>
        </w:tc>
      </w:tr>
      <w:tr w:rsidR="002521D6" w:rsidRPr="00FF5A6F" w14:paraId="1BECA4E6" w14:textId="77777777" w:rsidTr="00C554FA">
        <w:trPr>
          <w:trHeight w:val="637"/>
        </w:trPr>
        <w:tc>
          <w:tcPr>
            <w:tcW w:w="3573" w:type="dxa"/>
          </w:tcPr>
          <w:p w14:paraId="685B3F18" w14:textId="77777777" w:rsidR="002521D6" w:rsidRDefault="002521D6" w:rsidP="00FF5A6F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ZŠ Závodu míru 339/144</w:t>
            </w:r>
          </w:p>
          <w:p w14:paraId="097C0209" w14:textId="77777777" w:rsidR="002521D6" w:rsidRDefault="002521D6" w:rsidP="00FF5A6F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360 17 Karlovy Vary</w:t>
            </w:r>
          </w:p>
          <w:p w14:paraId="5FBDACFC" w14:textId="42C2B013" w:rsidR="002521D6" w:rsidRPr="00CA6780" w:rsidRDefault="002521D6" w:rsidP="0009431B">
            <w:pPr>
              <w:pStyle w:val="Bezmezer"/>
              <w:numPr>
                <w:ilvl w:val="0"/>
                <w:numId w:val="15"/>
              </w:numPr>
              <w:ind w:left="344" w:hanging="344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CA6780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zařazení dítěte do přípravné třídy</w:t>
            </w:r>
            <w:r w:rsidR="00A7108F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 základní školy</w:t>
            </w:r>
          </w:p>
          <w:p w14:paraId="12D90A2D" w14:textId="2699175F" w:rsidR="00C554FA" w:rsidRPr="00B449B9" w:rsidRDefault="00C554FA" w:rsidP="0009431B">
            <w:pPr>
              <w:pStyle w:val="Bezmezer"/>
              <w:numPr>
                <w:ilvl w:val="0"/>
                <w:numId w:val="15"/>
              </w:numPr>
              <w:ind w:left="344" w:hanging="34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6780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zařazení dítěte do přípravného stupně základní školy speciální</w:t>
            </w:r>
          </w:p>
        </w:tc>
        <w:tc>
          <w:tcPr>
            <w:tcW w:w="1389" w:type="dxa"/>
          </w:tcPr>
          <w:p w14:paraId="2B681327" w14:textId="264C7A4A" w:rsidR="002521D6" w:rsidRPr="00FF5A6F" w:rsidRDefault="002521D6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Herta Kořánová</w:t>
            </w:r>
            <w:r w:rsidR="000638E1">
              <w:rPr>
                <w:rFonts w:asciiTheme="minorHAnsi" w:hAnsiTheme="minorHAnsi" w:cstheme="minorHAnsi"/>
                <w:sz w:val="22"/>
                <w:szCs w:val="22"/>
              </w:rPr>
              <w:t>, DiS.</w:t>
            </w:r>
          </w:p>
        </w:tc>
        <w:tc>
          <w:tcPr>
            <w:tcW w:w="1872" w:type="dxa"/>
          </w:tcPr>
          <w:p w14:paraId="52B3787D" w14:textId="3F032A7B" w:rsidR="002521D6" w:rsidRPr="00FF5A6F" w:rsidRDefault="00C554FA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521D6">
              <w:rPr>
                <w:rFonts w:asciiTheme="minorHAnsi" w:hAnsiTheme="minorHAnsi" w:cstheme="minorHAnsi"/>
                <w:sz w:val="22"/>
                <w:szCs w:val="22"/>
              </w:rPr>
              <w:t>el: 776 886 216</w:t>
            </w:r>
          </w:p>
        </w:tc>
        <w:tc>
          <w:tcPr>
            <w:tcW w:w="2806" w:type="dxa"/>
          </w:tcPr>
          <w:p w14:paraId="4A222B87" w14:textId="52A82453" w:rsidR="002521D6" w:rsidRPr="00FF5A6F" w:rsidRDefault="002521D6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h.koranova@specskoly.eu</w:t>
            </w:r>
          </w:p>
        </w:tc>
      </w:tr>
      <w:tr w:rsidR="00EB312D" w:rsidRPr="00FF5A6F" w14:paraId="3063489A" w14:textId="77777777" w:rsidTr="00C554FA">
        <w:tc>
          <w:tcPr>
            <w:tcW w:w="3573" w:type="dxa"/>
          </w:tcPr>
          <w:p w14:paraId="63814118" w14:textId="77777777" w:rsidR="00EB312D" w:rsidRPr="00FF5A6F" w:rsidRDefault="00EB312D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B44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ZŠ Svahová</w:t>
            </w:r>
            <w:r w:rsidRPr="00FF5A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5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1169/26,</w:t>
            </w:r>
          </w:p>
          <w:p w14:paraId="298543A1" w14:textId="77777777" w:rsidR="002521D6" w:rsidRDefault="00EB312D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6F">
              <w:rPr>
                <w:rFonts w:asciiTheme="minorHAnsi" w:hAnsiTheme="minorHAnsi" w:cstheme="minorHAnsi"/>
                <w:sz w:val="22"/>
                <w:szCs w:val="22"/>
              </w:rPr>
              <w:t>360 01 K. Vary</w:t>
            </w:r>
          </w:p>
          <w:p w14:paraId="5164F618" w14:textId="77777777" w:rsidR="00D764DD" w:rsidRDefault="00D764DD" w:rsidP="00FF5A6F">
            <w:pPr>
              <w:pStyle w:val="Bezmezer"/>
              <w:numPr>
                <w:ilvl w:val="0"/>
                <w:numId w:val="15"/>
              </w:numPr>
              <w:ind w:left="344" w:hanging="344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</w:pPr>
            <w:r w:rsidRPr="00CA6780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  <w:t>zápis do 1. ročníku ZŠ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6DE62294" w14:textId="687E53E2" w:rsidR="00D764DD" w:rsidRPr="00D764DD" w:rsidRDefault="00D764DD" w:rsidP="00D764DD">
            <w:pPr>
              <w:pStyle w:val="Bezmezer"/>
              <w:ind w:left="344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  <w:t xml:space="preserve">a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</w:rPr>
              <w:t>ZŠ  speciální</w:t>
            </w:r>
            <w:proofErr w:type="gramEnd"/>
          </w:p>
          <w:p w14:paraId="70AB2E80" w14:textId="78802DCF" w:rsidR="00EB312D" w:rsidRPr="00FF5A6F" w:rsidRDefault="002521D6" w:rsidP="0009431B">
            <w:pPr>
              <w:pStyle w:val="Bezmezer"/>
              <w:numPr>
                <w:ilvl w:val="0"/>
                <w:numId w:val="16"/>
              </w:numPr>
              <w:ind w:left="344" w:hanging="344"/>
              <w:rPr>
                <w:rFonts w:asciiTheme="minorHAnsi" w:hAnsiTheme="minorHAnsi" w:cstheme="minorHAnsi"/>
                <w:sz w:val="22"/>
                <w:szCs w:val="22"/>
              </w:rPr>
            </w:pPr>
            <w:r w:rsidRPr="00CA6780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zařazení dítěte do přípravné třídy</w:t>
            </w:r>
            <w:r w:rsidR="00EB312D" w:rsidRPr="00CA6780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14:paraId="7223DD35" w14:textId="055A5975" w:rsidR="00EB312D" w:rsidRPr="00FF5A6F" w:rsidRDefault="00EB312D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6F">
              <w:rPr>
                <w:rFonts w:asciiTheme="minorHAnsi" w:hAnsiTheme="minorHAnsi" w:cstheme="minorHAnsi"/>
                <w:sz w:val="22"/>
                <w:szCs w:val="22"/>
              </w:rPr>
              <w:t>Mgr</w:t>
            </w:r>
            <w:r w:rsidR="002521D6">
              <w:rPr>
                <w:rFonts w:asciiTheme="minorHAnsi" w:hAnsiTheme="minorHAnsi" w:cstheme="minorHAnsi"/>
                <w:sz w:val="22"/>
                <w:szCs w:val="22"/>
              </w:rPr>
              <w:t>. Věra Sosnovcová</w:t>
            </w:r>
          </w:p>
        </w:tc>
        <w:tc>
          <w:tcPr>
            <w:tcW w:w="1872" w:type="dxa"/>
          </w:tcPr>
          <w:p w14:paraId="64EA2C11" w14:textId="724C790F" w:rsidR="00EB312D" w:rsidRPr="00FF5A6F" w:rsidRDefault="00EB312D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6F">
              <w:rPr>
                <w:rFonts w:asciiTheme="minorHAnsi" w:hAnsiTheme="minorHAnsi" w:cstheme="minorHAnsi"/>
                <w:sz w:val="22"/>
                <w:szCs w:val="22"/>
              </w:rPr>
              <w:t>tel:</w:t>
            </w:r>
            <w:r w:rsidR="00307A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5A6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521D6">
              <w:rPr>
                <w:rFonts w:asciiTheme="minorHAnsi" w:hAnsiTheme="minorHAnsi" w:cstheme="minorHAnsi"/>
                <w:sz w:val="22"/>
                <w:szCs w:val="22"/>
              </w:rPr>
              <w:t>31 612 423</w:t>
            </w:r>
          </w:p>
        </w:tc>
        <w:tc>
          <w:tcPr>
            <w:tcW w:w="2806" w:type="dxa"/>
          </w:tcPr>
          <w:p w14:paraId="06A98516" w14:textId="20EB4DAF" w:rsidR="00EB312D" w:rsidRPr="00FF5A6F" w:rsidRDefault="002521D6" w:rsidP="00FF5A6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v.sosnovcova</w:t>
            </w:r>
            <w:r w:rsidR="00EB312D" w:rsidRPr="00FF5A6F">
              <w:rPr>
                <w:rFonts w:asciiTheme="minorHAnsi" w:hAnsiTheme="minorHAnsi" w:cstheme="minorHAnsi"/>
                <w:sz w:val="22"/>
                <w:szCs w:val="22"/>
              </w:rPr>
              <w:t>@specskoly.eu</w:t>
            </w:r>
          </w:p>
        </w:tc>
      </w:tr>
    </w:tbl>
    <w:p w14:paraId="728CB86A" w14:textId="36C03635" w:rsidR="00EB312D" w:rsidRPr="00FF5A6F" w:rsidRDefault="000638E1" w:rsidP="00FF5A6F">
      <w:pPr>
        <w:pStyle w:val="Bezmezer"/>
      </w:pPr>
      <w:r>
        <w:t xml:space="preserve"> </w:t>
      </w:r>
    </w:p>
    <w:tbl>
      <w:tblPr>
        <w:tblStyle w:val="Mkatabulky"/>
        <w:tblW w:w="9782" w:type="dxa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2"/>
      </w:tblGrid>
      <w:tr w:rsidR="00EB312D" w:rsidRPr="00064902" w14:paraId="14A50710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35789964" w14:textId="77777777" w:rsidR="00C554FA" w:rsidRDefault="00C554FA" w:rsidP="00FF5A6F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A178BB4" w14:textId="4A3F1B21" w:rsidR="00EB312D" w:rsidRDefault="00FF5A6F" w:rsidP="000178D0">
            <w:pPr>
              <w:pStyle w:val="Bezmezer"/>
              <w:shd w:val="clear" w:color="auto" w:fill="EFE5F7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FF5A6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2. </w:t>
            </w:r>
            <w:r w:rsidR="00EB312D" w:rsidRPr="00FF5A6F">
              <w:rPr>
                <w:rFonts w:asciiTheme="minorHAnsi" w:hAnsiTheme="minorHAnsi" w:cstheme="minorHAnsi"/>
                <w:b/>
                <w:sz w:val="28"/>
                <w:szCs w:val="28"/>
              </w:rPr>
              <w:t>TERMÍN PODÁNÍ</w:t>
            </w:r>
            <w:r w:rsidR="00F85CC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ŽÁDOSTÍ</w:t>
            </w:r>
            <w:r w:rsidR="000638E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 přijetí</w:t>
            </w:r>
            <w:r w:rsidR="0003449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dětí</w:t>
            </w:r>
            <w:r w:rsidR="0020555A" w:rsidRPr="00FF5A6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20555A" w:rsidRPr="00FF5A6F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od </w:t>
            </w:r>
            <w:r w:rsidR="00136C1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15</w:t>
            </w:r>
            <w:r w:rsidR="0020555A" w:rsidRPr="00FF5A6F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  <w:r w:rsidR="00136C1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1</w:t>
            </w:r>
            <w:r w:rsidR="0020555A" w:rsidRPr="00FF5A6F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  <w:r w:rsidR="00284066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 do</w:t>
            </w:r>
            <w:r w:rsidR="00136C1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 15.2</w:t>
            </w:r>
            <w:r w:rsidR="00284066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.202</w:t>
            </w:r>
            <w:r w:rsidR="00136C1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6</w:t>
            </w:r>
          </w:p>
          <w:p w14:paraId="09D39667" w14:textId="77777777" w:rsidR="0074457C" w:rsidRDefault="0074457C" w:rsidP="00FF5A6F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69BDB123" w14:textId="77777777" w:rsidR="00C554FA" w:rsidRPr="007E75DA" w:rsidRDefault="002521D6" w:rsidP="002521D6">
            <w:pPr>
              <w:pStyle w:val="Bezmezer"/>
              <w:ind w:left="-426" w:firstLine="426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r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  <w:u w:val="single"/>
              </w:rPr>
              <w:t>Zápis dětí do 1. ročníku ZÁKLADNÍ ŠKOLY</w:t>
            </w:r>
            <w:r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</w:t>
            </w:r>
          </w:p>
          <w:p w14:paraId="4682A136" w14:textId="50A875D8" w:rsidR="00284066" w:rsidRPr="007E75DA" w:rsidRDefault="002521D6" w:rsidP="002521D6">
            <w:pPr>
              <w:pStyle w:val="Bezmezer"/>
              <w:ind w:left="-426" w:firstLine="426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r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+ </w:t>
            </w:r>
            <w:r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  <w:u w:val="single"/>
              </w:rPr>
              <w:t>Den otevřených dveří</w:t>
            </w:r>
            <w:r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pro přípravné třídy ZŠ</w:t>
            </w:r>
            <w:r w:rsidR="00284066"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+ přípravný stupeň základní školy speciální </w:t>
            </w:r>
            <w:r w:rsidRPr="007E75D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 </w:t>
            </w:r>
          </w:p>
          <w:p w14:paraId="7B09E35F" w14:textId="77777777" w:rsidR="00284066" w:rsidRPr="00C554FA" w:rsidRDefault="00284066" w:rsidP="002521D6">
            <w:pPr>
              <w:pStyle w:val="Bezmezer"/>
              <w:ind w:left="-426" w:firstLine="426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18DFB5CA" w14:textId="155EBB6B" w:rsidR="00136C10" w:rsidRDefault="00136C10" w:rsidP="00136C10">
            <w:pPr>
              <w:pStyle w:val="Bezmezer"/>
              <w:ind w:left="-426" w:firstLine="426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 xml:space="preserve">úterý 10. února 2026 </w:t>
            </w:r>
            <w:r w:rsidRPr="00A02D0E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 xml:space="preserve">středa 11. února 2026 </w:t>
            </w:r>
          </w:p>
          <w:p w14:paraId="39CFF216" w14:textId="381225B1" w:rsidR="00136C10" w:rsidRPr="00A02D0E" w:rsidRDefault="00136C10" w:rsidP="00136C10">
            <w:pPr>
              <w:pStyle w:val="Bezmezer"/>
              <w:ind w:left="-426" w:firstLine="426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 w:rsidRPr="00A02D0E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od 14:00 do</w:t>
            </w:r>
            <w:r w:rsidR="00D764DD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 xml:space="preserve"> </w:t>
            </w:r>
            <w:r w:rsidRPr="00A02D0E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 xml:space="preserve">17:00 hodin </w:t>
            </w:r>
          </w:p>
          <w:p w14:paraId="352D53B3" w14:textId="4714A8D9" w:rsidR="000B2DDD" w:rsidRPr="00C554FA" w:rsidRDefault="00284066" w:rsidP="002521D6">
            <w:pPr>
              <w:pStyle w:val="Bezmezer"/>
              <w:ind w:left="-426" w:firstLine="426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r w:rsidRPr="00C554F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>na adresách škol uvedených v bodě 1.</w:t>
            </w:r>
            <w:r w:rsidR="000638E1" w:rsidRPr="00C554FA"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  <w:t xml:space="preserve"> ↑</w:t>
            </w:r>
          </w:p>
          <w:p w14:paraId="061E91A3" w14:textId="71E248C2" w:rsidR="00C554FA" w:rsidRPr="00C554FA" w:rsidRDefault="00C554FA" w:rsidP="00C554FA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</w:rPr>
              <w:t>V rámci zápisu dětí do 1. ročníku</w:t>
            </w:r>
            <w:r w:rsidR="002A61E1">
              <w:rPr>
                <w:color w:val="auto"/>
              </w:rPr>
              <w:t xml:space="preserve"> ZŠ</w:t>
            </w:r>
            <w:r>
              <w:rPr>
                <w:color w:val="auto"/>
              </w:rPr>
              <w:t xml:space="preserve"> bude ve škole realizován </w:t>
            </w:r>
            <w:r w:rsidR="00D764DD">
              <w:rPr>
                <w:color w:val="auto"/>
              </w:rPr>
              <w:t xml:space="preserve">dobrovolný </w:t>
            </w:r>
            <w:r>
              <w:rPr>
                <w:color w:val="auto"/>
              </w:rPr>
              <w:t>r</w:t>
            </w:r>
            <w:r w:rsidRPr="009D0904">
              <w:rPr>
                <w:color w:val="auto"/>
              </w:rPr>
              <w:t xml:space="preserve">ozhovor pedagogického pracovníka se zapisovaným dítětem </w:t>
            </w:r>
            <w:r>
              <w:rPr>
                <w:color w:val="auto"/>
              </w:rPr>
              <w:t>(max. 15</w:t>
            </w:r>
            <w:r w:rsidRPr="009D0904">
              <w:rPr>
                <w:color w:val="auto"/>
              </w:rPr>
              <w:t xml:space="preserve"> minut</w:t>
            </w:r>
            <w:r>
              <w:rPr>
                <w:color w:val="auto"/>
              </w:rPr>
              <w:t>)</w:t>
            </w:r>
            <w:r w:rsidRPr="009D0904">
              <w:rPr>
                <w:color w:val="auto"/>
              </w:rPr>
              <w:t xml:space="preserve">. Rozhovor </w:t>
            </w:r>
            <w:r>
              <w:rPr>
                <w:color w:val="auto"/>
              </w:rPr>
              <w:t xml:space="preserve">a hra </w:t>
            </w:r>
            <w:r w:rsidRPr="009D0904">
              <w:rPr>
                <w:color w:val="auto"/>
              </w:rPr>
              <w:t>j</w:t>
            </w:r>
            <w:r>
              <w:rPr>
                <w:color w:val="auto"/>
              </w:rPr>
              <w:t>sou</w:t>
            </w:r>
            <w:r w:rsidRPr="009D0904">
              <w:rPr>
                <w:color w:val="auto"/>
              </w:rPr>
              <w:t xml:space="preserve"> zaměřen</w:t>
            </w:r>
            <w:r>
              <w:rPr>
                <w:color w:val="auto"/>
              </w:rPr>
              <w:t>y</w:t>
            </w:r>
            <w:r w:rsidRPr="009D0904">
              <w:rPr>
                <w:color w:val="auto"/>
              </w:rPr>
              <w:t xml:space="preserve"> na motivování dítěte pro školní docházku.</w:t>
            </w:r>
            <w:r>
              <w:rPr>
                <w:color w:val="auto"/>
              </w:rPr>
              <w:t xml:space="preserve"> </w:t>
            </w:r>
            <w:r w:rsidRPr="00C554FA">
              <w:rPr>
                <w:rFonts w:asciiTheme="minorHAnsi" w:hAnsiTheme="minorHAnsi"/>
                <w:iCs/>
                <w:color w:val="auto"/>
              </w:rPr>
              <w:t>Absolvování motivační části není podmínkou přijetí</w:t>
            </w:r>
            <w:r w:rsidR="00541582">
              <w:rPr>
                <w:rFonts w:asciiTheme="minorHAnsi" w:hAnsiTheme="minorHAnsi"/>
                <w:iCs/>
                <w:color w:val="auto"/>
              </w:rPr>
              <w:t xml:space="preserve"> dítěte </w:t>
            </w:r>
            <w:r w:rsidRPr="00C554FA">
              <w:rPr>
                <w:rFonts w:asciiTheme="minorHAnsi" w:hAnsiTheme="minorHAnsi"/>
                <w:iCs/>
                <w:color w:val="auto"/>
              </w:rPr>
              <w:t xml:space="preserve"> k povinné školní docházce.</w:t>
            </w:r>
          </w:p>
          <w:p w14:paraId="664620C1" w14:textId="77777777" w:rsidR="00D764DD" w:rsidRDefault="00D764DD" w:rsidP="00D764DD">
            <w:pPr>
              <w:pStyle w:val="Bezmezer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</w:p>
          <w:p w14:paraId="7883037D" w14:textId="77777777" w:rsidR="00E52CB5" w:rsidRDefault="000638E1" w:rsidP="00090E1B">
            <w:pPr>
              <w:pStyle w:val="Bezmezer"/>
              <w:ind w:left="38" w:hanging="38"/>
              <w:rPr>
                <w:rFonts w:ascii="Calibri" w:hAnsi="Calibri" w:cs="Calibri"/>
                <w:b/>
                <w:bCs/>
              </w:rPr>
            </w:pPr>
            <w:r w:rsidRPr="000638E1">
              <w:rPr>
                <w:rFonts w:ascii="Calibri" w:hAnsi="Calibri" w:cs="Calibri"/>
                <w:b/>
                <w:bCs/>
              </w:rPr>
              <w:t xml:space="preserve">Základní škola a střední škola Karlovy </w:t>
            </w:r>
            <w:r>
              <w:rPr>
                <w:rFonts w:ascii="Calibri" w:hAnsi="Calibri" w:cs="Calibri"/>
                <w:b/>
                <w:bCs/>
              </w:rPr>
              <w:t>V</w:t>
            </w:r>
            <w:r w:rsidRPr="000638E1">
              <w:rPr>
                <w:rFonts w:ascii="Calibri" w:hAnsi="Calibri" w:cs="Calibri"/>
                <w:b/>
                <w:bCs/>
              </w:rPr>
              <w:t>ary, příspěvková organizace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0638E1">
              <w:rPr>
                <w:rFonts w:ascii="Calibri" w:hAnsi="Calibri" w:cs="Calibri"/>
                <w:b/>
                <w:bCs/>
              </w:rPr>
              <w:t xml:space="preserve"> není spádovou školou</w:t>
            </w:r>
            <w:r w:rsidR="00E52CB5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520F618C" w14:textId="3B1FD8FF" w:rsidR="00E52CB5" w:rsidRDefault="00E52CB5" w:rsidP="00090E1B">
            <w:pPr>
              <w:pStyle w:val="Bezmezer"/>
              <w:ind w:left="38" w:hanging="3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="000638E1">
              <w:rPr>
                <w:rFonts w:ascii="Calibri" w:hAnsi="Calibri" w:cs="Calibri"/>
                <w:b/>
                <w:bCs/>
              </w:rPr>
              <w:t>e vzdělávání přijímá děti a žáky z Karlových Varů a blízkého okolí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33F9AFCE" w14:textId="27ABB104" w:rsidR="00E52CB5" w:rsidRDefault="00E52CB5" w:rsidP="00E52CB5">
            <w:pPr>
              <w:pStyle w:val="Bezmezer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</w:t>
            </w:r>
            <w:r w:rsidR="00807B4E">
              <w:rPr>
                <w:rFonts w:ascii="Calibri" w:hAnsi="Calibri" w:cs="Calibri"/>
                <w:b/>
                <w:bCs/>
              </w:rPr>
              <w:t xml:space="preserve"> třídy</w:t>
            </w:r>
            <w:r w:rsidR="00090E1B" w:rsidRPr="0003449D">
              <w:rPr>
                <w:rFonts w:ascii="Calibri" w:hAnsi="Calibri" w:cs="Calibri"/>
                <w:b/>
                <w:bCs/>
              </w:rPr>
              <w:t xml:space="preserve"> 1. ročníku ZŠ</w:t>
            </w:r>
            <w:r w:rsidR="00807B4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max. 22 žáků</w:t>
            </w:r>
          </w:p>
          <w:p w14:paraId="2B3AA269" w14:textId="41E98FEF" w:rsidR="00E52CB5" w:rsidRDefault="00807B4E" w:rsidP="00E52CB5">
            <w:pPr>
              <w:pStyle w:val="Bezmezer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do tříd</w:t>
            </w:r>
            <w:r w:rsidR="00E52CB5">
              <w:rPr>
                <w:rFonts w:ascii="Calibri" w:hAnsi="Calibri" w:cs="Calibri"/>
                <w:b/>
                <w:bCs/>
              </w:rPr>
              <w:t>y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03449D">
              <w:rPr>
                <w:rFonts w:ascii="Calibri" w:hAnsi="Calibri" w:cs="Calibri"/>
                <w:b/>
                <w:bCs/>
              </w:rPr>
              <w:t>1. ročníku ZŠ</w:t>
            </w:r>
            <w:r>
              <w:rPr>
                <w:rFonts w:ascii="Calibri" w:hAnsi="Calibri" w:cs="Calibri"/>
                <w:b/>
                <w:bCs/>
              </w:rPr>
              <w:t xml:space="preserve"> (zřízené dle § 16 odst. 9 školského zákona) max. 14 žáků</w:t>
            </w:r>
            <w:r w:rsidR="00CA6780">
              <w:rPr>
                <w:rFonts w:ascii="Calibri" w:hAnsi="Calibri" w:cs="Calibri"/>
                <w:b/>
                <w:bCs/>
              </w:rPr>
              <w:t>.</w:t>
            </w:r>
          </w:p>
          <w:p w14:paraId="7200E705" w14:textId="7E1239A4" w:rsidR="00E52CB5" w:rsidRDefault="00E52CB5" w:rsidP="00E52CB5">
            <w:pPr>
              <w:pStyle w:val="Bezmezer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 třídy 1</w:t>
            </w:r>
            <w:r w:rsidR="002A61E1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ročníku ZŠ speciální (zřízené dle § 16 odst. 9 školského zákona) max. </w:t>
            </w:r>
            <w:r w:rsidR="00136C10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žáků.</w:t>
            </w:r>
          </w:p>
          <w:p w14:paraId="00AE2D83" w14:textId="77777777" w:rsidR="00136C10" w:rsidRDefault="00136C10" w:rsidP="00E52CB5">
            <w:pPr>
              <w:pStyle w:val="Bezmezer"/>
              <w:rPr>
                <w:rFonts w:ascii="Calibri" w:hAnsi="Calibri" w:cs="Calibri"/>
                <w:b/>
                <w:bCs/>
              </w:rPr>
            </w:pPr>
          </w:p>
          <w:p w14:paraId="1D377D6D" w14:textId="2CC03BC4" w:rsidR="000638E1" w:rsidRPr="0003449D" w:rsidRDefault="00CA6780" w:rsidP="00E52CB5">
            <w:pPr>
              <w:pStyle w:val="Bezmez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 naš</w:t>
            </w:r>
            <w:r w:rsidR="00136C10"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</w:rPr>
              <w:t xml:space="preserve"> škole</w:t>
            </w:r>
            <w:r w:rsidR="00090E1B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="0003449D" w:rsidRPr="0003449D">
              <w:rPr>
                <w:rFonts w:ascii="Calibri" w:hAnsi="Calibri" w:cs="Calibri"/>
                <w:b/>
                <w:bCs/>
              </w:rPr>
              <w:t>abízíme:</w:t>
            </w:r>
          </w:p>
          <w:p w14:paraId="74D37E82" w14:textId="261E37EF" w:rsidR="000638E1" w:rsidRPr="000638E1" w:rsidRDefault="000638E1" w:rsidP="000638E1">
            <w:pPr>
              <w:pStyle w:val="Nzev"/>
              <w:ind w:left="705" w:hanging="705"/>
              <w:jc w:val="both"/>
              <w:rPr>
                <w:rStyle w:val="ilfuvd"/>
                <w:rFonts w:ascii="Calibri" w:hAnsi="Calibri" w:cs="Calibri"/>
                <w:b w:val="0"/>
                <w:sz w:val="24"/>
                <w:lang w:val="cs-CZ"/>
              </w:rPr>
            </w:pPr>
            <w:r w:rsidRPr="000638E1">
              <w:rPr>
                <w:rFonts w:ascii="Calibri" w:hAnsi="Calibri" w:cs="Calibri"/>
                <w:b w:val="0"/>
                <w:sz w:val="24"/>
              </w:rPr>
              <w:t>●</w:t>
            </w:r>
            <w:r w:rsidRPr="000638E1">
              <w:rPr>
                <w:rFonts w:ascii="Calibri" w:hAnsi="Calibri" w:cs="Calibri"/>
                <w:b w:val="0"/>
                <w:sz w:val="24"/>
              </w:rPr>
              <w:tab/>
            </w:r>
            <w:r w:rsidRPr="000638E1">
              <w:rPr>
                <w:rFonts w:ascii="Calibri" w:hAnsi="Calibri" w:cs="Calibri"/>
                <w:sz w:val="24"/>
              </w:rPr>
              <w:t>snížený počet dětí a žáků ve třídách</w:t>
            </w:r>
            <w:r w:rsidR="00CA6780">
              <w:rPr>
                <w:rFonts w:ascii="Calibri" w:hAnsi="Calibri" w:cs="Calibri"/>
                <w:b w:val="0"/>
                <w:sz w:val="24"/>
                <w:lang w:val="cs-CZ"/>
              </w:rPr>
              <w:t xml:space="preserve"> (</w:t>
            </w:r>
            <w:r w:rsidRPr="000638E1">
              <w:rPr>
                <w:rFonts w:ascii="Calibri" w:hAnsi="Calibri" w:cs="Calibri"/>
                <w:b w:val="0"/>
                <w:sz w:val="24"/>
              </w:rPr>
              <w:t>individuální přístup</w:t>
            </w:r>
            <w:r w:rsidR="00090E1B">
              <w:rPr>
                <w:rFonts w:ascii="Calibri" w:hAnsi="Calibri" w:cs="Calibri"/>
                <w:b w:val="0"/>
                <w:sz w:val="24"/>
                <w:lang w:val="cs-CZ"/>
              </w:rPr>
              <w:t xml:space="preserve"> </w:t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 xml:space="preserve">pedagogů </w:t>
            </w:r>
            <w:r w:rsidRPr="000638E1">
              <w:rPr>
                <w:rFonts w:ascii="Calibri" w:hAnsi="Calibri" w:cs="Calibri"/>
                <w:b w:val="0"/>
                <w:sz w:val="24"/>
              </w:rPr>
              <w:t>ke každému jedinci i s</w:t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 xml:space="preserve"> </w:t>
            </w:r>
            <w:r w:rsidRPr="000638E1">
              <w:rPr>
                <w:rFonts w:ascii="Calibri" w:hAnsi="Calibri" w:cs="Calibri"/>
                <w:b w:val="0"/>
                <w:sz w:val="24"/>
              </w:rPr>
              <w:t>podporou asistentů pedagoga</w:t>
            </w:r>
            <w:r w:rsidR="00CA6780">
              <w:rPr>
                <w:rFonts w:ascii="Calibri" w:hAnsi="Calibri" w:cs="Calibri"/>
                <w:b w:val="0"/>
                <w:sz w:val="24"/>
                <w:lang w:val="cs-CZ"/>
              </w:rPr>
              <w:t>)</w:t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>;</w:t>
            </w:r>
            <w:r w:rsidRPr="000638E1">
              <w:rPr>
                <w:rStyle w:val="ilfuvd"/>
                <w:rFonts w:ascii="Calibri" w:hAnsi="Calibri" w:cs="Calibri"/>
                <w:b w:val="0"/>
                <w:lang w:val="cs-CZ"/>
              </w:rPr>
              <w:t xml:space="preserve"> </w:t>
            </w:r>
          </w:p>
          <w:p w14:paraId="70A93F1A" w14:textId="06377BD9" w:rsidR="000638E1" w:rsidRPr="000638E1" w:rsidRDefault="000638E1" w:rsidP="000638E1">
            <w:pPr>
              <w:pStyle w:val="Nzev"/>
              <w:ind w:left="705" w:hanging="705"/>
              <w:jc w:val="both"/>
              <w:rPr>
                <w:rFonts w:ascii="Calibri" w:hAnsi="Calibri" w:cs="Calibri"/>
                <w:b w:val="0"/>
                <w:sz w:val="24"/>
                <w:lang w:val="cs-CZ"/>
              </w:rPr>
            </w:pPr>
            <w:r w:rsidRPr="000638E1">
              <w:rPr>
                <w:rFonts w:ascii="Calibri" w:hAnsi="Calibri" w:cs="Calibri"/>
                <w:b w:val="0"/>
                <w:sz w:val="24"/>
              </w:rPr>
              <w:t>●</w:t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ab/>
            </w:r>
            <w:r w:rsidR="00CA6780">
              <w:rPr>
                <w:rFonts w:ascii="Calibri" w:hAnsi="Calibri" w:cs="Calibri"/>
                <w:b w:val="0"/>
                <w:sz w:val="24"/>
                <w:lang w:val="cs-CZ"/>
              </w:rPr>
              <w:t xml:space="preserve">zaměření na </w:t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 xml:space="preserve">rozvoj </w:t>
            </w:r>
            <w:r>
              <w:rPr>
                <w:rFonts w:ascii="Calibri" w:hAnsi="Calibri" w:cs="Calibri"/>
                <w:b w:val="0"/>
                <w:sz w:val="24"/>
                <w:lang w:val="cs-CZ"/>
              </w:rPr>
              <w:t xml:space="preserve">všech </w:t>
            </w:r>
            <w:r w:rsidRPr="000638E1">
              <w:rPr>
                <w:rFonts w:ascii="Calibri" w:hAnsi="Calibri" w:cs="Calibri"/>
                <w:sz w:val="24"/>
                <w:lang w:val="cs-CZ"/>
              </w:rPr>
              <w:t>gramotností dětí/žáků</w:t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>;</w:t>
            </w:r>
          </w:p>
          <w:p w14:paraId="27E6CEA5" w14:textId="217614F6" w:rsidR="000638E1" w:rsidRPr="000638E1" w:rsidRDefault="000638E1" w:rsidP="000638E1">
            <w:pPr>
              <w:pStyle w:val="Nzev"/>
              <w:jc w:val="both"/>
              <w:rPr>
                <w:rFonts w:ascii="Calibri" w:hAnsi="Calibri" w:cs="Calibri"/>
                <w:b w:val="0"/>
                <w:sz w:val="24"/>
              </w:rPr>
            </w:pPr>
            <w:r w:rsidRPr="000638E1">
              <w:rPr>
                <w:rFonts w:ascii="Calibri" w:hAnsi="Calibri" w:cs="Calibri"/>
                <w:b w:val="0"/>
                <w:sz w:val="24"/>
              </w:rPr>
              <w:t>●</w:t>
            </w:r>
            <w:r w:rsidRPr="000638E1">
              <w:rPr>
                <w:rFonts w:ascii="Calibri" w:hAnsi="Calibri" w:cs="Calibri"/>
                <w:b w:val="0"/>
                <w:sz w:val="24"/>
              </w:rPr>
              <w:tab/>
            </w:r>
            <w:r w:rsidRPr="000638E1">
              <w:rPr>
                <w:rFonts w:ascii="Calibri" w:hAnsi="Calibri" w:cs="Calibri"/>
                <w:sz w:val="24"/>
              </w:rPr>
              <w:t>školní družinu</w:t>
            </w:r>
            <w:r w:rsidRPr="000638E1">
              <w:rPr>
                <w:rFonts w:ascii="Calibri" w:hAnsi="Calibri" w:cs="Calibri"/>
                <w:b w:val="0"/>
                <w:sz w:val="24"/>
              </w:rPr>
              <w:t>;</w:t>
            </w:r>
          </w:p>
          <w:p w14:paraId="5C924FB4" w14:textId="7B6D9D68" w:rsidR="000638E1" w:rsidRDefault="000638E1" w:rsidP="000638E1">
            <w:pPr>
              <w:pStyle w:val="Nzev"/>
              <w:ind w:left="705" w:hanging="705"/>
              <w:jc w:val="both"/>
              <w:rPr>
                <w:rFonts w:ascii="Calibri" w:hAnsi="Calibri" w:cs="Calibri"/>
                <w:b w:val="0"/>
                <w:sz w:val="24"/>
              </w:rPr>
            </w:pPr>
            <w:r w:rsidRPr="000638E1">
              <w:rPr>
                <w:rFonts w:ascii="Calibri" w:hAnsi="Calibri" w:cs="Calibri"/>
                <w:b w:val="0"/>
                <w:sz w:val="24"/>
              </w:rPr>
              <w:t>●</w:t>
            </w:r>
            <w:r w:rsidRPr="000638E1">
              <w:rPr>
                <w:rFonts w:ascii="Calibri" w:hAnsi="Calibri" w:cs="Calibri"/>
                <w:b w:val="0"/>
                <w:sz w:val="24"/>
              </w:rPr>
              <w:tab/>
              <w:t>anglický jazyk</w:t>
            </w:r>
            <w:r w:rsidR="00CA6780">
              <w:rPr>
                <w:rFonts w:ascii="Calibri" w:hAnsi="Calibri" w:cs="Calibri"/>
                <w:sz w:val="24"/>
                <w:lang w:val="cs-CZ"/>
              </w:rPr>
              <w:t>,</w:t>
            </w:r>
            <w:r w:rsidR="00CA6780" w:rsidRPr="00CA6780">
              <w:rPr>
                <w:rFonts w:ascii="Calibri" w:hAnsi="Calibri" w:cs="Calibri"/>
                <w:b w:val="0"/>
                <w:bCs w:val="0"/>
                <w:sz w:val="24"/>
                <w:lang w:val="cs-CZ"/>
              </w:rPr>
              <w:t xml:space="preserve"> který</w:t>
            </w:r>
            <w:r w:rsidRPr="00CA6780">
              <w:rPr>
                <w:rFonts w:ascii="Calibri" w:hAnsi="Calibri" w:cs="Calibri"/>
                <w:b w:val="0"/>
                <w:bCs w:val="0"/>
                <w:sz w:val="24"/>
              </w:rPr>
              <w:t xml:space="preserve"> </w:t>
            </w:r>
            <w:r w:rsidRPr="000638E1">
              <w:rPr>
                <w:rFonts w:ascii="Calibri" w:hAnsi="Calibri" w:cs="Calibri"/>
                <w:b w:val="0"/>
                <w:sz w:val="24"/>
              </w:rPr>
              <w:t>je vyučován už v předškolním věku (tj. v přípravných třídách ZŠ a od 1. ročníku ZŠ);</w:t>
            </w:r>
          </w:p>
          <w:p w14:paraId="59D3F23D" w14:textId="7F3A0D70" w:rsidR="00090E1B" w:rsidRPr="00090E1B" w:rsidRDefault="00090E1B" w:rsidP="000638E1">
            <w:pPr>
              <w:pStyle w:val="Nzev"/>
              <w:ind w:left="705" w:hanging="705"/>
              <w:jc w:val="both"/>
              <w:rPr>
                <w:rFonts w:ascii="Calibri" w:hAnsi="Calibri" w:cs="Calibri"/>
                <w:b w:val="0"/>
                <w:sz w:val="24"/>
                <w:lang w:val="cs-CZ"/>
              </w:rPr>
            </w:pPr>
            <w:r w:rsidRPr="000638E1">
              <w:rPr>
                <w:rFonts w:ascii="Calibri" w:hAnsi="Calibri" w:cs="Calibri"/>
                <w:b w:val="0"/>
                <w:sz w:val="24"/>
              </w:rPr>
              <w:t>●</w:t>
            </w:r>
            <w:r>
              <w:rPr>
                <w:rFonts w:ascii="Calibri" w:hAnsi="Calibri" w:cs="Calibri"/>
                <w:b w:val="0"/>
                <w:sz w:val="24"/>
                <w:lang w:val="cs-CZ"/>
              </w:rPr>
              <w:t xml:space="preserve">          podporujeme i nadané děti</w:t>
            </w:r>
          </w:p>
          <w:p w14:paraId="1C321228" w14:textId="77777777" w:rsidR="00090E1B" w:rsidRDefault="000638E1" w:rsidP="000638E1">
            <w:pPr>
              <w:pStyle w:val="Nzev"/>
              <w:jc w:val="both"/>
              <w:rPr>
                <w:rStyle w:val="Hypertextovodkaz"/>
                <w:rFonts w:ascii="Calibri" w:hAnsi="Calibri" w:cs="Calibri"/>
                <w:sz w:val="24"/>
              </w:rPr>
            </w:pPr>
            <w:r w:rsidRPr="000638E1">
              <w:rPr>
                <w:rFonts w:ascii="Calibri" w:hAnsi="Calibri" w:cs="Calibri"/>
                <w:b w:val="0"/>
                <w:sz w:val="24"/>
              </w:rPr>
              <w:t>●</w:t>
            </w:r>
            <w:r w:rsidRPr="000638E1">
              <w:rPr>
                <w:rFonts w:ascii="Calibri" w:hAnsi="Calibri" w:cs="Calibri"/>
                <w:b w:val="0"/>
                <w:sz w:val="24"/>
              </w:rPr>
              <w:tab/>
            </w:r>
            <w:r w:rsidRPr="000638E1">
              <w:rPr>
                <w:rFonts w:ascii="Calibri" w:hAnsi="Calibri" w:cs="Calibri"/>
                <w:b w:val="0"/>
                <w:sz w:val="24"/>
                <w:lang w:val="cs-CZ"/>
              </w:rPr>
              <w:t xml:space="preserve">více informací </w:t>
            </w:r>
            <w:r w:rsidRPr="000638E1">
              <w:rPr>
                <w:rFonts w:ascii="Calibri" w:hAnsi="Calibri" w:cs="Calibri"/>
                <w:b w:val="0"/>
                <w:sz w:val="24"/>
              </w:rPr>
              <w:t xml:space="preserve">na </w:t>
            </w:r>
            <w:hyperlink r:id="rId6" w:history="1">
              <w:r w:rsidRPr="000638E1">
                <w:rPr>
                  <w:rStyle w:val="Hypertextovodkaz"/>
                  <w:rFonts w:ascii="Calibri" w:hAnsi="Calibri" w:cs="Calibri"/>
                  <w:sz w:val="24"/>
                </w:rPr>
                <w:t>https://www.zsasskarlovyvary.cz/</w:t>
              </w:r>
            </w:hyperlink>
          </w:p>
          <w:p w14:paraId="0EEC271C" w14:textId="6C00FC8E" w:rsidR="001E52B8" w:rsidRPr="00AF34F3" w:rsidRDefault="001E52B8" w:rsidP="000638E1">
            <w:pPr>
              <w:pStyle w:val="Nzev"/>
              <w:jc w:val="both"/>
              <w:rPr>
                <w:rFonts w:ascii="Calibri" w:hAnsi="Calibri" w:cs="Calibri"/>
                <w:color w:val="0563C1" w:themeColor="hyperlink"/>
                <w:sz w:val="24"/>
                <w:u w:val="single"/>
              </w:rPr>
            </w:pPr>
          </w:p>
        </w:tc>
      </w:tr>
      <w:tr w:rsidR="00EB312D" w:rsidRPr="00064902" w14:paraId="00A22F51" w14:textId="77777777" w:rsidTr="000178D0">
        <w:tc>
          <w:tcPr>
            <w:tcW w:w="9782" w:type="dxa"/>
            <w:shd w:val="clear" w:color="auto" w:fill="EFE5F7"/>
          </w:tcPr>
          <w:p w14:paraId="04A0717B" w14:textId="77777777" w:rsidR="000638E1" w:rsidRDefault="000638E1" w:rsidP="00FF5A6F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363131A" w14:textId="2496AD5B" w:rsidR="00AF34F3" w:rsidRDefault="00FF5A6F" w:rsidP="00FF5A6F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78D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3. </w:t>
            </w:r>
            <w:r w:rsidR="00F85CCB" w:rsidRPr="000178D0">
              <w:rPr>
                <w:rFonts w:asciiTheme="minorHAnsi" w:hAnsiTheme="minorHAnsi" w:cstheme="minorHAnsi"/>
                <w:b/>
                <w:sz w:val="28"/>
                <w:szCs w:val="28"/>
              </w:rPr>
              <w:t>FORMULÁ</w:t>
            </w:r>
            <w:r w:rsidR="0074457C" w:rsidRPr="000178D0">
              <w:rPr>
                <w:rFonts w:asciiTheme="minorHAnsi" w:hAnsiTheme="minorHAnsi" w:cstheme="minorHAnsi"/>
                <w:b/>
                <w:sz w:val="28"/>
                <w:szCs w:val="28"/>
              </w:rPr>
              <w:t>ŘE</w:t>
            </w:r>
            <w:r w:rsidR="002521D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22077F84" w14:textId="77777777" w:rsidR="002A61E1" w:rsidRDefault="002A61E1" w:rsidP="002A61E1">
            <w:pPr>
              <w:pStyle w:val="Bezmez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842A5FD" w14:textId="1BB4227C" w:rsidR="00F85CCB" w:rsidRDefault="00AF34F3" w:rsidP="002A61E1">
            <w:pPr>
              <w:pStyle w:val="Bezmez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a) </w:t>
            </w:r>
            <w:r w:rsidR="00F85CC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vytištěné </w:t>
            </w:r>
            <w:r w:rsidR="002A61E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formuláře (včetně povinných příloh) </w:t>
            </w:r>
            <w:r w:rsidR="0028406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získáte </w:t>
            </w:r>
            <w:r w:rsidR="00307A65" w:rsidRPr="00571C0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v budově škol</w:t>
            </w:r>
            <w:r w:rsidR="00571C0C" w:rsidRPr="00571C0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 </w:t>
            </w:r>
          </w:p>
          <w:p w14:paraId="6C5174D4" w14:textId="2CC1EFE6" w:rsidR="00AF34F3" w:rsidRPr="00AF34F3" w:rsidRDefault="00AF34F3" w:rsidP="00AF34F3">
            <w:pPr>
              <w:pStyle w:val="Bezmez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34F3">
              <w:rPr>
                <w:rFonts w:asciiTheme="minorHAnsi" w:hAnsiTheme="minorHAnsi" w:cstheme="minorHAnsi"/>
                <w:b/>
                <w:sz w:val="28"/>
                <w:szCs w:val="28"/>
              </w:rPr>
              <w:t>b) na vyž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á</w:t>
            </w:r>
            <w:r w:rsidRPr="00AF34F3">
              <w:rPr>
                <w:rFonts w:asciiTheme="minorHAnsi" w:hAnsiTheme="minorHAnsi" w:cstheme="minorHAnsi"/>
                <w:b/>
                <w:sz w:val="28"/>
                <w:szCs w:val="28"/>
              </w:rPr>
              <w:t>dání v elektronické podobě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(kontakt v bodě 1.)</w:t>
            </w:r>
          </w:p>
          <w:p w14:paraId="02DD441B" w14:textId="77777777" w:rsidR="0058763F" w:rsidRDefault="0058763F" w:rsidP="00FF5A6F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50FFB886" w14:textId="4252830C" w:rsidR="00EB312D" w:rsidRDefault="002A61E1" w:rsidP="002A61E1">
            <w:pPr>
              <w:pStyle w:val="Bezmez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Vytištěné formuláře včetně povinných příloh </w:t>
            </w:r>
            <w:r w:rsidR="00571C0C" w:rsidRPr="00571C0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v pracovní dny od 8:00 do 1</w:t>
            </w:r>
            <w:r w:rsidR="007B169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4</w:t>
            </w:r>
            <w:r w:rsidR="00571C0C" w:rsidRPr="00571C0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:</w:t>
            </w:r>
            <w:r w:rsidR="007B169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0</w:t>
            </w:r>
            <w:r w:rsidR="00571C0C" w:rsidRPr="00571C0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0 hodin (zazvoňte</w:t>
            </w:r>
            <w:r w:rsidR="00F85CCB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 u vchodu</w:t>
            </w:r>
            <w:r w:rsidR="0074457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 do školy</w:t>
            </w:r>
            <w:r w:rsidR="00571C0C" w:rsidRPr="00571C0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)</w:t>
            </w:r>
          </w:p>
          <w:p w14:paraId="7D56DC05" w14:textId="729C5DD6" w:rsidR="00F85CCB" w:rsidRDefault="00F85CCB" w:rsidP="00F85CCB">
            <w:pPr>
              <w:pStyle w:val="Bezmezer"/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900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→ ZŠ a SŠ K. Vary, Vančurova 83/2, 360 17 Karlovy Vary – Stará Role</w:t>
            </w:r>
          </w:p>
          <w:p w14:paraId="73C8C2E4" w14:textId="6096BE04" w:rsidR="002521D6" w:rsidRPr="0089002D" w:rsidRDefault="002521D6" w:rsidP="00F85CCB">
            <w:pPr>
              <w:pStyle w:val="Bezmezer"/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</w:t>
            </w:r>
            <w:r w:rsidRPr="008900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→ ZŠ a SŠ K. Vary,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Závodu míru 339/144</w:t>
            </w:r>
            <w:r w:rsidRPr="008900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360 17 Karlovy Vary – Stará Role</w:t>
            </w:r>
          </w:p>
          <w:p w14:paraId="32B7D474" w14:textId="77777777" w:rsidR="0089002D" w:rsidRDefault="00F85CCB" w:rsidP="00547F7F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900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→ ZŠ a SŠ K. Vary, Svahová 1169/26, 360 17 Karlovy Vary – centrum města</w:t>
            </w:r>
          </w:p>
          <w:p w14:paraId="4B832152" w14:textId="79FB2498" w:rsidR="00547F7F" w:rsidRPr="00547F7F" w:rsidRDefault="00547F7F" w:rsidP="000638E1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B312D" w:rsidRPr="00064902" w14:paraId="723F1ADA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68FDF8CF" w14:textId="700866BE" w:rsidR="00EB312D" w:rsidRPr="00307A65" w:rsidRDefault="00EB312D" w:rsidP="00FF5A6F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307A65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žádost o zápis dítěte do 1. ročníku základní školy</w:t>
            </w:r>
          </w:p>
        </w:tc>
      </w:tr>
      <w:tr w:rsidR="00EB312D" w:rsidRPr="00064902" w14:paraId="714E69BF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0E6D6B26" w14:textId="3ABA3D1C" w:rsidR="00A35EBB" w:rsidRPr="00A7108F" w:rsidRDefault="00A35EBB" w:rsidP="00F06590">
            <w:pPr>
              <w:pStyle w:val="Bezmezer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A7108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</w:t>
            </w:r>
            <w:r w:rsidR="00EB312D" w:rsidRPr="00A7108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řilož</w:t>
            </w:r>
            <w:r w:rsidR="00E77C86" w:rsidRPr="00A7108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it</w:t>
            </w:r>
            <w:r w:rsidR="00EB312D" w:rsidRPr="00A7108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neověřenou kopii rodného listu dítěte</w:t>
            </w:r>
            <w:r w:rsidR="00014E45" w:rsidRPr="00A7108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.</w:t>
            </w:r>
          </w:p>
          <w:p w14:paraId="718D9750" w14:textId="7651BA45" w:rsidR="00A35EBB" w:rsidRPr="00A7108F" w:rsidRDefault="00A35EBB" w:rsidP="00F06590">
            <w:pPr>
              <w:pStyle w:val="Bezmezer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 xml:space="preserve">Zastupuje-li dítě jiná osoba, než jeho zákonný zástupce </w:t>
            </w:r>
            <w:r w:rsidRPr="00A7108F">
              <w:rPr>
                <w:rFonts w:asciiTheme="minorHAnsi" w:hAnsiTheme="minorHAnsi" w:cstheme="minorHAnsi"/>
                <w:b/>
                <w:bCs/>
                <w:szCs w:val="24"/>
              </w:rPr>
              <w:t xml:space="preserve">→ </w:t>
            </w:r>
            <w:r w:rsidRPr="00A7108F">
              <w:rPr>
                <w:rFonts w:asciiTheme="minorHAnsi" w:hAnsiTheme="minorHAnsi" w:cstheme="minorHAnsi"/>
                <w:szCs w:val="24"/>
              </w:rPr>
              <w:t>dolož</w:t>
            </w:r>
            <w:r w:rsidR="00E77C86" w:rsidRPr="00A7108F">
              <w:rPr>
                <w:rFonts w:asciiTheme="minorHAnsi" w:hAnsiTheme="minorHAnsi" w:cstheme="minorHAnsi"/>
                <w:szCs w:val="24"/>
              </w:rPr>
              <w:t>it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také kopii oprávnění dítě zastupovat.</w:t>
            </w:r>
          </w:p>
          <w:p w14:paraId="1163E6EF" w14:textId="389487E6" w:rsidR="00A35EBB" w:rsidRPr="00A7108F" w:rsidRDefault="00A35EBB" w:rsidP="00F06590">
            <w:pPr>
              <w:pStyle w:val="Bezmezer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A7108F">
              <w:rPr>
                <w:rFonts w:asciiTheme="minorHAnsi" w:hAnsiTheme="minorHAnsi" w:cstheme="minorHAnsi"/>
                <w:b/>
                <w:bCs/>
                <w:szCs w:val="24"/>
              </w:rPr>
              <w:t>U dítěte s odkladem povinné školní docházky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z loňského školního roku </w:t>
            </w:r>
            <w:r w:rsidRPr="00A7108F">
              <w:rPr>
                <w:rFonts w:asciiTheme="minorHAnsi" w:hAnsiTheme="minorHAnsi" w:cstheme="minorHAnsi"/>
                <w:b/>
                <w:bCs/>
                <w:szCs w:val="24"/>
              </w:rPr>
              <w:t xml:space="preserve">→ </w:t>
            </w:r>
            <w:r w:rsidRPr="00A7108F">
              <w:rPr>
                <w:rFonts w:asciiTheme="minorHAnsi" w:hAnsiTheme="minorHAnsi" w:cstheme="minorHAnsi"/>
                <w:szCs w:val="24"/>
              </w:rPr>
              <w:t>doložte</w:t>
            </w:r>
            <w:r w:rsidRPr="00A7108F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A7108F">
              <w:rPr>
                <w:rFonts w:asciiTheme="minorHAnsi" w:hAnsiTheme="minorHAnsi" w:cstheme="minorHAnsi"/>
                <w:szCs w:val="24"/>
              </w:rPr>
              <w:t>kopii „</w:t>
            </w:r>
            <w:r w:rsidR="00AF34F3" w:rsidRPr="00A7108F">
              <w:rPr>
                <w:rFonts w:asciiTheme="minorHAnsi" w:hAnsiTheme="minorHAnsi" w:cstheme="minorHAnsi"/>
                <w:szCs w:val="24"/>
              </w:rPr>
              <w:t>Povolení (rozhodnutí)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o odkladu povinné školní docházky“</w:t>
            </w:r>
            <w:r w:rsidR="00F06590" w:rsidRPr="00A7108F">
              <w:rPr>
                <w:rFonts w:asciiTheme="minorHAnsi" w:hAnsiTheme="minorHAnsi" w:cstheme="minorHAnsi"/>
                <w:szCs w:val="24"/>
              </w:rPr>
              <w:t>.</w:t>
            </w:r>
          </w:p>
          <w:p w14:paraId="5F876562" w14:textId="7E583BD1" w:rsidR="00564DD1" w:rsidRPr="00A7108F" w:rsidRDefault="00A35EBB" w:rsidP="00014E45">
            <w:pPr>
              <w:pStyle w:val="Bezmezer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  <w:t xml:space="preserve">U </w:t>
            </w:r>
            <w:proofErr w:type="gramStart"/>
            <w:r w:rsidRPr="00A7108F"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  <w:t>dítěte  →</w:t>
            </w:r>
            <w:proofErr w:type="gramEnd"/>
            <w:r w:rsidRPr="00A7108F"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  <w:t xml:space="preserve"> cizince</w:t>
            </w:r>
            <w:r w:rsidRPr="00A7108F">
              <w:rPr>
                <w:rFonts w:asciiTheme="minorHAnsi" w:hAnsiTheme="minorHAnsi" w:cstheme="minorHAnsi"/>
                <w:b/>
                <w:bCs/>
                <w:szCs w:val="24"/>
              </w:rPr>
              <w:t xml:space="preserve"> (tj. jiné státní příslušnosti než ČR)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→ přiložte kopii/scan/foto</w:t>
            </w:r>
            <w:r w:rsidR="000178D0" w:rsidRPr="00A7108F">
              <w:rPr>
                <w:rFonts w:asciiTheme="minorHAnsi" w:hAnsiTheme="minorHAnsi" w:cstheme="minorHAnsi"/>
                <w:szCs w:val="24"/>
              </w:rPr>
              <w:t xml:space="preserve"> jeho</w:t>
            </w:r>
            <w:r w:rsidR="004E5BBD" w:rsidRPr="00A7108F">
              <w:rPr>
                <w:rFonts w:asciiTheme="minorHAnsi" w:hAnsiTheme="minorHAnsi" w:cstheme="minorHAnsi"/>
                <w:szCs w:val="24"/>
              </w:rPr>
              <w:t>:</w:t>
            </w:r>
          </w:p>
          <w:p w14:paraId="3F5365B5" w14:textId="58AD4537" w:rsidR="004E5BBD" w:rsidRPr="00A7108F" w:rsidRDefault="00564DD1" w:rsidP="00564DD1">
            <w:pPr>
              <w:pStyle w:val="Bezmezer"/>
              <w:ind w:left="720"/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>-     cestovního pasu</w:t>
            </w:r>
            <w:r w:rsidR="00A35EBB" w:rsidRPr="00A7108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7108F">
              <w:rPr>
                <w:rFonts w:asciiTheme="minorHAnsi" w:hAnsiTheme="minorHAnsi" w:cstheme="minorHAnsi"/>
                <w:szCs w:val="24"/>
              </w:rPr>
              <w:t>nebo</w:t>
            </w:r>
          </w:p>
          <w:p w14:paraId="750D8A65" w14:textId="11F719CD" w:rsidR="00014E45" w:rsidRPr="00A7108F" w:rsidRDefault="004E5BBD" w:rsidP="00904FD1">
            <w:pPr>
              <w:pStyle w:val="Bezmezer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>vízov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>ý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štít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>ek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nebo záznam o udělení dočasné ochrany</w:t>
            </w:r>
            <w:r w:rsidR="00904FD1" w:rsidRPr="00A7108F">
              <w:rPr>
                <w:rFonts w:asciiTheme="minorHAnsi" w:hAnsiTheme="minorHAnsi" w:cstheme="minorHAnsi"/>
                <w:szCs w:val="24"/>
              </w:rPr>
              <w:t xml:space="preserve"> (dočasná ochrana v souvislosti s válkou na Ukrajině)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 xml:space="preserve"> nebo</w:t>
            </w:r>
          </w:p>
          <w:p w14:paraId="6EFC1728" w14:textId="1DD37170" w:rsidR="004E5BBD" w:rsidRPr="00A7108F" w:rsidRDefault="00904FD1" w:rsidP="00904FD1">
            <w:pPr>
              <w:pStyle w:val="Bezmezer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>vízový štít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>ek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nebo razítk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>o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v cestovním pasu (u těch, kterým bylo uděleno vízum k pobytu nad 90 dnů za účelem strpění pobytu na území ČR)</w:t>
            </w:r>
            <w:r w:rsidR="000178D0" w:rsidRPr="00A7108F">
              <w:rPr>
                <w:rFonts w:asciiTheme="minorHAnsi" w:hAnsiTheme="minorHAnsi" w:cstheme="minorHAnsi"/>
                <w:szCs w:val="24"/>
              </w:rPr>
              <w:t xml:space="preserve"> nebo</w:t>
            </w:r>
          </w:p>
          <w:p w14:paraId="26524FC0" w14:textId="2F6CF798" w:rsidR="00904FD1" w:rsidRPr="00A7108F" w:rsidRDefault="00904FD1" w:rsidP="00904FD1">
            <w:pPr>
              <w:pStyle w:val="Bezmezer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>udělení zvláštní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>ho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dlouhodob</w:t>
            </w:r>
            <w:r w:rsidR="00564DD1" w:rsidRPr="00A7108F">
              <w:rPr>
                <w:rFonts w:asciiTheme="minorHAnsi" w:hAnsiTheme="minorHAnsi" w:cstheme="minorHAnsi"/>
                <w:szCs w:val="24"/>
              </w:rPr>
              <w:t>ého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pobyt</w:t>
            </w:r>
            <w:r w:rsidR="000178D0" w:rsidRPr="00A7108F">
              <w:rPr>
                <w:rFonts w:asciiTheme="minorHAnsi" w:hAnsiTheme="minorHAnsi" w:cstheme="minorHAnsi"/>
                <w:szCs w:val="24"/>
              </w:rPr>
              <w:t>u</w:t>
            </w:r>
            <w:r w:rsidRPr="00A7108F">
              <w:rPr>
                <w:rFonts w:asciiTheme="minorHAnsi" w:hAnsiTheme="minorHAnsi" w:cstheme="minorHAnsi"/>
                <w:szCs w:val="24"/>
              </w:rPr>
              <w:t>.</w:t>
            </w:r>
          </w:p>
          <w:p w14:paraId="0020DD2E" w14:textId="77777777" w:rsidR="00A7108F" w:rsidRPr="00A7108F" w:rsidRDefault="00A7108F" w:rsidP="00A7108F">
            <w:pPr>
              <w:pStyle w:val="Bezmezer"/>
              <w:rPr>
                <w:rFonts w:asciiTheme="minorHAnsi" w:hAnsiTheme="minorHAnsi"/>
                <w:szCs w:val="24"/>
              </w:rPr>
            </w:pPr>
            <w:r w:rsidRPr="00A7108F">
              <w:rPr>
                <w:rFonts w:asciiTheme="minorHAnsi" w:hAnsiTheme="minorHAnsi"/>
                <w:szCs w:val="24"/>
              </w:rPr>
              <w:t xml:space="preserve">            Vízové štítky jsou formou vyznačování víz do cestovních dokladů (tedy doklad nalepený v   </w:t>
            </w:r>
          </w:p>
          <w:p w14:paraId="3CD3346C" w14:textId="3647C7EA" w:rsidR="00A7108F" w:rsidRPr="00A7108F" w:rsidRDefault="00A7108F" w:rsidP="00A7108F">
            <w:pPr>
              <w:pStyle w:val="Bezmezer"/>
              <w:rPr>
                <w:rFonts w:asciiTheme="minorHAnsi" w:hAnsiTheme="minorHAnsi"/>
                <w:szCs w:val="24"/>
              </w:rPr>
            </w:pPr>
            <w:r w:rsidRPr="00A7108F">
              <w:rPr>
                <w:rFonts w:asciiTheme="minorHAnsi" w:hAnsiTheme="minorHAnsi"/>
                <w:szCs w:val="24"/>
              </w:rPr>
              <w:t xml:space="preserve">            cestovním pasu), nebo na zadní stranu hraniční průvodky (papírový doklad malého             </w:t>
            </w:r>
          </w:p>
          <w:p w14:paraId="3D9541A3" w14:textId="665A6E56" w:rsidR="00A7108F" w:rsidRPr="00A7108F" w:rsidRDefault="00A7108F" w:rsidP="00A7108F">
            <w:pPr>
              <w:pStyle w:val="Bezmezer"/>
              <w:rPr>
                <w:rFonts w:asciiTheme="minorHAnsi" w:hAnsiTheme="minorHAnsi"/>
                <w:szCs w:val="24"/>
              </w:rPr>
            </w:pPr>
            <w:r w:rsidRPr="00A7108F">
              <w:rPr>
                <w:rFonts w:asciiTheme="minorHAnsi" w:hAnsiTheme="minorHAnsi"/>
                <w:szCs w:val="24"/>
              </w:rPr>
              <w:t xml:space="preserve">            formátu), pokud cestovním dokladem cizinci nedisponují.</w:t>
            </w:r>
          </w:p>
          <w:p w14:paraId="2978A6F8" w14:textId="77777777" w:rsidR="00A7108F" w:rsidRPr="00A7108F" w:rsidRDefault="00A7108F" w:rsidP="00F06590">
            <w:pPr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</w:p>
          <w:p w14:paraId="5472D74C" w14:textId="7ACD1A58" w:rsidR="00E52CB5" w:rsidRPr="00351494" w:rsidRDefault="00F06590" w:rsidP="00F06590">
            <w:pPr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</w:pPr>
            <w:r w:rsidRPr="00351494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>Do 1. třídy základní školy přijímáme:</w:t>
            </w:r>
          </w:p>
          <w:p w14:paraId="046B4B09" w14:textId="37131494" w:rsidR="00994A83" w:rsidRPr="00A7108F" w:rsidRDefault="00994A83" w:rsidP="00994A83">
            <w:pPr>
              <w:pStyle w:val="Bezmezer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napToGrid w:val="0"/>
                <w:szCs w:val="24"/>
              </w:rPr>
            </w:pPr>
            <w:r w:rsidRPr="00A7108F">
              <w:rPr>
                <w:rFonts w:asciiTheme="minorHAnsi" w:hAnsiTheme="minorHAnsi" w:cstheme="minorHAnsi"/>
                <w:snapToGrid w:val="0"/>
                <w:szCs w:val="24"/>
              </w:rPr>
              <w:t>děti narozené od 1.9.20</w:t>
            </w:r>
            <w:r w:rsidR="00136C10">
              <w:rPr>
                <w:rFonts w:asciiTheme="minorHAnsi" w:hAnsiTheme="minorHAnsi" w:cstheme="minorHAnsi"/>
                <w:snapToGrid w:val="0"/>
                <w:szCs w:val="24"/>
              </w:rPr>
              <w:t>20</w:t>
            </w:r>
            <w:r w:rsidRPr="00A7108F">
              <w:rPr>
                <w:rFonts w:asciiTheme="minorHAnsi" w:hAnsiTheme="minorHAnsi" w:cstheme="minorHAnsi"/>
                <w:snapToGrid w:val="0"/>
                <w:szCs w:val="24"/>
              </w:rPr>
              <w:t xml:space="preserve"> do 31.12.20</w:t>
            </w:r>
            <w:r w:rsidR="00136C10">
              <w:rPr>
                <w:rFonts w:asciiTheme="minorHAnsi" w:hAnsiTheme="minorHAnsi" w:cstheme="minorHAnsi"/>
                <w:snapToGrid w:val="0"/>
                <w:szCs w:val="24"/>
              </w:rPr>
              <w:t>20</w:t>
            </w:r>
            <w:r w:rsidRPr="00A7108F">
              <w:rPr>
                <w:rFonts w:asciiTheme="minorHAnsi" w:hAnsiTheme="minorHAnsi" w:cstheme="minorHAnsi"/>
                <w:snapToGrid w:val="0"/>
                <w:szCs w:val="24"/>
              </w:rPr>
              <w:t xml:space="preserve"> </w:t>
            </w:r>
            <w:r w:rsidRPr="00A7108F">
              <w:rPr>
                <w:rFonts w:asciiTheme="minorHAnsi" w:hAnsiTheme="minorHAnsi" w:cstheme="minorHAnsi"/>
                <w:b/>
                <w:snapToGrid w:val="0"/>
                <w:szCs w:val="24"/>
              </w:rPr>
              <w:t xml:space="preserve">pro děti s „přirozeným“ odkladem </w:t>
            </w:r>
            <w:r w:rsidRPr="00A7108F">
              <w:rPr>
                <w:rFonts w:asciiTheme="minorHAnsi" w:hAnsiTheme="minorHAnsi" w:cstheme="minorHAnsi"/>
                <w:snapToGrid w:val="0"/>
                <w:szCs w:val="24"/>
              </w:rPr>
              <w:t>– pouze na základě doporučení školského poradenského zařízení (tj. PPP nebo SPC), které bude přiložené k žádosti</w:t>
            </w:r>
            <w:r w:rsidRPr="00A7108F">
              <w:rPr>
                <w:rFonts w:asciiTheme="minorHAnsi" w:hAnsiTheme="minorHAnsi" w:cstheme="minorHAnsi"/>
                <w:bCs/>
                <w:snapToGrid w:val="0"/>
                <w:szCs w:val="24"/>
              </w:rPr>
              <w:t>;</w:t>
            </w:r>
          </w:p>
          <w:p w14:paraId="232A4D19" w14:textId="00B43FE0" w:rsidR="00994A83" w:rsidRPr="00A7108F" w:rsidRDefault="00994A83" w:rsidP="00994A83">
            <w:pPr>
              <w:pStyle w:val="Bezmezer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>děti narozené od 1.9.201</w:t>
            </w:r>
            <w:r w:rsidR="00136C10">
              <w:rPr>
                <w:rFonts w:asciiTheme="minorHAnsi" w:hAnsiTheme="minorHAnsi" w:cstheme="minorHAnsi"/>
                <w:szCs w:val="24"/>
              </w:rPr>
              <w:t>9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do 31.8.20</w:t>
            </w:r>
            <w:r w:rsidR="00136C10">
              <w:rPr>
                <w:rFonts w:asciiTheme="minorHAnsi" w:hAnsiTheme="minorHAnsi" w:cstheme="minorHAnsi"/>
                <w:szCs w:val="24"/>
              </w:rPr>
              <w:t>20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– </w:t>
            </w:r>
            <w:r w:rsidRPr="00A7108F">
              <w:rPr>
                <w:rFonts w:asciiTheme="minorHAnsi" w:hAnsiTheme="minorHAnsi" w:cstheme="minorHAnsi"/>
                <w:b/>
                <w:szCs w:val="24"/>
              </w:rPr>
              <w:t>přirozený nástup do školy;</w:t>
            </w:r>
          </w:p>
          <w:p w14:paraId="28DC6DBC" w14:textId="3E557395" w:rsidR="00994A83" w:rsidRPr="00A7108F" w:rsidRDefault="00994A83" w:rsidP="00994A83">
            <w:pPr>
              <w:pStyle w:val="Bezmezer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A7108F">
              <w:rPr>
                <w:rFonts w:asciiTheme="minorHAnsi" w:hAnsiTheme="minorHAnsi" w:cstheme="minorHAnsi"/>
                <w:szCs w:val="24"/>
              </w:rPr>
              <w:t>děti narozené od 1.9.201</w:t>
            </w:r>
            <w:r w:rsidR="00136C10">
              <w:rPr>
                <w:rFonts w:asciiTheme="minorHAnsi" w:hAnsiTheme="minorHAnsi" w:cstheme="minorHAnsi"/>
                <w:szCs w:val="24"/>
              </w:rPr>
              <w:t>8</w:t>
            </w:r>
            <w:r w:rsidRPr="00A7108F">
              <w:rPr>
                <w:rFonts w:asciiTheme="minorHAnsi" w:hAnsiTheme="minorHAnsi" w:cstheme="minorHAnsi"/>
                <w:szCs w:val="24"/>
              </w:rPr>
              <w:t xml:space="preserve"> do 31.8.201</w:t>
            </w:r>
            <w:r w:rsidR="00136C10">
              <w:rPr>
                <w:rFonts w:asciiTheme="minorHAnsi" w:hAnsiTheme="minorHAnsi" w:cstheme="minorHAnsi"/>
                <w:szCs w:val="24"/>
              </w:rPr>
              <w:t>9</w:t>
            </w:r>
            <w:r w:rsidRPr="00A7108F">
              <w:rPr>
                <w:rFonts w:asciiTheme="minorHAnsi" w:hAnsiTheme="minorHAnsi" w:cstheme="minorHAnsi"/>
                <w:color w:val="0000FF"/>
                <w:szCs w:val="24"/>
              </w:rPr>
              <w:t xml:space="preserve"> </w:t>
            </w:r>
            <w:r w:rsidRPr="00A7108F">
              <w:rPr>
                <w:rFonts w:asciiTheme="minorHAnsi" w:hAnsiTheme="minorHAnsi" w:cstheme="minorHAnsi"/>
                <w:b/>
                <w:szCs w:val="24"/>
              </w:rPr>
              <w:t>po 1. odkladu povinné školní docházky;</w:t>
            </w:r>
          </w:p>
          <w:p w14:paraId="79F619F3" w14:textId="22E3AB9A" w:rsidR="00A7108F" w:rsidRPr="002A61E1" w:rsidRDefault="00A7108F" w:rsidP="00994A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EBB" w:rsidRPr="00064902" w14:paraId="4850B7A4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600F5C31" w14:textId="568F45AC" w:rsidR="00A35EBB" w:rsidRPr="00FB2D2B" w:rsidRDefault="00A35EBB" w:rsidP="00FF5A6F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FB2D2B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lastRenderedPageBreak/>
              <w:t>žádost o odklad povinné školní docházky</w:t>
            </w:r>
          </w:p>
        </w:tc>
      </w:tr>
      <w:tr w:rsidR="00A35EBB" w:rsidRPr="00064902" w14:paraId="0EF30ED5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0B409364" w14:textId="77777777" w:rsidR="003F4E14" w:rsidRP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color w:val="EE0000"/>
                <w:szCs w:val="24"/>
              </w:rPr>
            </w:pPr>
            <w:r w:rsidRPr="003F4E14">
              <w:rPr>
                <w:rFonts w:asciiTheme="minorHAnsi" w:hAnsiTheme="minorHAnsi" w:cstheme="minorHAnsi"/>
                <w:b/>
                <w:bCs/>
                <w:color w:val="EE0000"/>
                <w:szCs w:val="24"/>
                <w:u w:val="single"/>
              </w:rPr>
              <w:t>U dětí narozených 1. 4. 2020 a později</w:t>
            </w:r>
            <w:r w:rsidRPr="003F4E14">
              <w:rPr>
                <w:rFonts w:asciiTheme="minorHAnsi" w:hAnsiTheme="minorHAnsi" w:cstheme="minorHAnsi"/>
                <w:b/>
                <w:bCs/>
                <w:color w:val="EE0000"/>
                <w:szCs w:val="24"/>
              </w:rPr>
              <w:t xml:space="preserve"> se postupuje takto: </w:t>
            </w:r>
          </w:p>
          <w:p w14:paraId="4A370EDE" w14:textId="7B75FE6D" w:rsidR="003F4E14" w:rsidRP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F4E14">
              <w:rPr>
                <w:rFonts w:asciiTheme="minorHAnsi" w:hAnsiTheme="minorHAnsi" w:cstheme="minorHAnsi"/>
                <w:b/>
                <w:bCs/>
                <w:szCs w:val="24"/>
              </w:rPr>
              <w:t xml:space="preserve">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 </w:t>
            </w:r>
            <w:r w:rsidRPr="002A61E1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(tj. SPC nebo PPP) </w:t>
            </w:r>
            <w:r w:rsidRPr="003F4E14">
              <w:rPr>
                <w:rFonts w:asciiTheme="minorHAnsi" w:hAnsiTheme="minorHAnsi" w:cstheme="minorHAnsi"/>
                <w:b/>
                <w:bCs/>
                <w:szCs w:val="24"/>
              </w:rPr>
              <w:t>a odborného lékaře nebo klinického psychologa. Začátek povinné školní docházky lze odložit nejdéle do zahájení školního roku, v němž dítě dovrší osmý rok věku.</w:t>
            </w:r>
          </w:p>
          <w:p w14:paraId="741F2E60" w14:textId="77777777" w:rsid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</w:p>
          <w:p w14:paraId="3D4F66F3" w14:textId="787F35C3" w:rsidR="003F4E14" w:rsidRP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color w:val="EE0000"/>
                <w:szCs w:val="24"/>
              </w:rPr>
            </w:pPr>
            <w:r w:rsidRPr="003F4E14">
              <w:rPr>
                <w:rFonts w:asciiTheme="minorHAnsi" w:hAnsiTheme="minorHAnsi" w:cstheme="minorHAnsi"/>
                <w:b/>
                <w:bCs/>
                <w:color w:val="EE0000"/>
                <w:szCs w:val="24"/>
                <w:u w:val="single"/>
              </w:rPr>
              <w:t>U dětí narozených 31. 3. 2020 a dříve</w:t>
            </w:r>
            <w:r w:rsidRPr="003F4E14">
              <w:rPr>
                <w:rFonts w:asciiTheme="minorHAnsi" w:hAnsiTheme="minorHAnsi" w:cstheme="minorHAnsi"/>
                <w:b/>
                <w:bCs/>
                <w:color w:val="EE0000"/>
                <w:szCs w:val="24"/>
              </w:rPr>
              <w:t xml:space="preserve"> se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Cs w:val="24"/>
              </w:rPr>
              <w:t xml:space="preserve">postupuje </w:t>
            </w:r>
            <w:r w:rsidRPr="003F4E14">
              <w:rPr>
                <w:rFonts w:asciiTheme="minorHAnsi" w:hAnsiTheme="minorHAnsi" w:cstheme="minorHAnsi"/>
                <w:b/>
                <w:bCs/>
                <w:color w:val="EE0000"/>
                <w:szCs w:val="24"/>
              </w:rPr>
              <w:t xml:space="preserve">takto: </w:t>
            </w:r>
          </w:p>
          <w:p w14:paraId="3C7AC3DF" w14:textId="78AE889D" w:rsid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F4E14">
              <w:rPr>
                <w:rFonts w:asciiTheme="minorHAnsi" w:hAnsiTheme="minorHAnsi" w:cstheme="minorHAnsi"/>
                <w:b/>
                <w:bCs/>
                <w:szCs w:val="24"/>
              </w:rPr>
              <w:t xml:space="preserve">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 </w:t>
            </w:r>
          </w:p>
          <w:p w14:paraId="73321A17" w14:textId="77777777" w:rsidR="003F4E14" w:rsidRP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F4E14">
              <w:rPr>
                <w:rFonts w:asciiTheme="minorHAnsi" w:hAnsiTheme="minorHAnsi" w:cstheme="minorHAnsi"/>
                <w:b/>
                <w:bCs/>
                <w:szCs w:val="24"/>
              </w:rPr>
              <w:t xml:space="preserve">a) lékaře, s výjimkou lékaře se specializovanou způsobilostí v oboru praktický lékař pro děti a dorost nebo v oboru pediatrie, nebo klinického psychologa, </w:t>
            </w:r>
            <w:r w:rsidRPr="003F4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 </w:t>
            </w:r>
          </w:p>
          <w:p w14:paraId="07C14A78" w14:textId="5ABBFA53" w:rsidR="003F4E14" w:rsidRPr="003F4E14" w:rsidRDefault="003F4E14" w:rsidP="0020555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F4E14">
              <w:rPr>
                <w:rFonts w:asciiTheme="minorHAnsi" w:hAnsiTheme="minorHAnsi" w:cstheme="minorHAnsi"/>
                <w:b/>
                <w:bCs/>
                <w:szCs w:val="24"/>
              </w:rPr>
              <w:t>b) školského poradenského zařízení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2A61E1">
              <w:rPr>
                <w:rFonts w:asciiTheme="minorHAnsi" w:hAnsiTheme="minorHAnsi" w:cstheme="minorHAnsi"/>
                <w:b/>
                <w:szCs w:val="24"/>
                <w:u w:val="single"/>
              </w:rPr>
              <w:t>(tj. SPC nebo PPP)</w:t>
            </w:r>
            <w:r w:rsidRPr="003F4E14">
              <w:rPr>
                <w:rFonts w:asciiTheme="minorHAnsi" w:hAnsiTheme="minorHAnsi" w:cstheme="minorHAnsi"/>
                <w:b/>
                <w:bCs/>
                <w:szCs w:val="24"/>
              </w:rPr>
              <w:t>, které přihlédne k posouzení podle písmene a).</w:t>
            </w:r>
          </w:p>
          <w:p w14:paraId="385423ED" w14:textId="74064CFB" w:rsidR="00307A65" w:rsidRPr="002A61E1" w:rsidRDefault="00307A65" w:rsidP="007B1690">
            <w:pPr>
              <w:pStyle w:val="Bezmez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</w:tr>
      <w:tr w:rsidR="0020555A" w:rsidRPr="00064902" w14:paraId="1613A886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16E97AAB" w14:textId="49F79B40" w:rsidR="0020555A" w:rsidRPr="00307A65" w:rsidRDefault="0020555A" w:rsidP="00FF5A6F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307A65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žádost o zařazení dítěte do </w:t>
            </w:r>
            <w:r w:rsidRPr="00A7108F">
              <w:rPr>
                <w:rFonts w:asciiTheme="minorHAnsi" w:hAnsiTheme="minorHAnsi" w:cstheme="minorHAnsi"/>
                <w:b/>
                <w:color w:val="0070C0"/>
                <w:sz w:val="32"/>
                <w:szCs w:val="32"/>
                <w:u w:val="single"/>
              </w:rPr>
              <w:t>přípravné třídy základní školy</w:t>
            </w:r>
            <w:r w:rsidR="00A219F4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 </w:t>
            </w:r>
            <w:r w:rsidR="00A219F4" w:rsidRPr="00A219F4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nebo</w:t>
            </w:r>
            <w:r w:rsidR="00A219F4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 do </w:t>
            </w:r>
            <w:r w:rsidR="00A219F4" w:rsidRPr="00A7108F">
              <w:rPr>
                <w:rFonts w:asciiTheme="minorHAnsi" w:hAnsiTheme="minorHAnsi" w:cstheme="minorHAnsi"/>
                <w:b/>
                <w:color w:val="0070C0"/>
                <w:sz w:val="32"/>
                <w:szCs w:val="32"/>
                <w:u w:val="single"/>
              </w:rPr>
              <w:t>přípravného stupně základní školy speciální</w:t>
            </w:r>
          </w:p>
        </w:tc>
      </w:tr>
      <w:tr w:rsidR="00C554FA" w:rsidRPr="00064902" w14:paraId="6EB2400A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08E410D1" w14:textId="77777777" w:rsidR="00CA6780" w:rsidRPr="000178D0" w:rsidRDefault="00CA6780" w:rsidP="00CA6780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</w:p>
          <w:p w14:paraId="66C0699B" w14:textId="54D19F96" w:rsidR="00C554FA" w:rsidRPr="000178D0" w:rsidRDefault="00C554FA" w:rsidP="00CA6780">
            <w:pPr>
              <w:pStyle w:val="Bezmezer"/>
              <w:rPr>
                <w:rFonts w:asciiTheme="minorHAnsi" w:hAnsiTheme="minorHAnsi" w:cstheme="minorHAnsi"/>
                <w:b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 xml:space="preserve">Vzdělávání poskytujeme v těchto budovách škol: </w:t>
            </w:r>
          </w:p>
          <w:p w14:paraId="7EA05338" w14:textId="77777777" w:rsidR="00C554FA" w:rsidRPr="000178D0" w:rsidRDefault="00C554FA" w:rsidP="00C554FA">
            <w:pPr>
              <w:pStyle w:val="Bezmezer"/>
              <w:ind w:left="360"/>
              <w:rPr>
                <w:rFonts w:asciiTheme="minorHAnsi" w:hAnsiTheme="minorHAnsi" w:cstheme="minorHAnsi"/>
                <w:b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szCs w:val="24"/>
              </w:rPr>
              <w:t>a) přípravná třída základní školy</w:t>
            </w:r>
          </w:p>
          <w:p w14:paraId="67A58B78" w14:textId="77777777" w:rsidR="00C554FA" w:rsidRPr="000178D0" w:rsidRDefault="00C554FA" w:rsidP="00C554FA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 ZŠ</w:t>
            </w:r>
            <w:proofErr w:type="gramEnd"/>
            <w:r w:rsidRPr="000178D0">
              <w:rPr>
                <w:rFonts w:asciiTheme="minorHAnsi" w:hAnsiTheme="minorHAnsi" w:cstheme="minorHAnsi"/>
                <w:szCs w:val="24"/>
              </w:rPr>
              <w:t xml:space="preserve"> a SŠ K. Vary, Závodu míru 339/144, 360 17 Karlovy Vary – Stará Role</w:t>
            </w:r>
          </w:p>
          <w:p w14:paraId="54E46BCF" w14:textId="77777777" w:rsidR="00C554FA" w:rsidRPr="000178D0" w:rsidRDefault="00C554FA" w:rsidP="00C554FA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 ZŠ</w:t>
            </w:r>
            <w:proofErr w:type="gramEnd"/>
            <w:r w:rsidRPr="000178D0">
              <w:rPr>
                <w:rFonts w:asciiTheme="minorHAnsi" w:hAnsiTheme="minorHAnsi" w:cstheme="minorHAnsi"/>
                <w:szCs w:val="24"/>
              </w:rPr>
              <w:t xml:space="preserve"> a SŠ K. Vary, Svahová 1169/26, 360 17 Karlovy Vary – centrum města</w:t>
            </w:r>
          </w:p>
          <w:p w14:paraId="5A08CFA5" w14:textId="77777777" w:rsidR="00C554FA" w:rsidRPr="000178D0" w:rsidRDefault="00C554FA" w:rsidP="00C554F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b) přípravný stupeň základní školy speciální</w:t>
            </w:r>
          </w:p>
          <w:p w14:paraId="4DA1A320" w14:textId="352E57D3" w:rsidR="00CA6780" w:rsidRPr="000178D0" w:rsidRDefault="00C554FA" w:rsidP="00AF34F3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 ZŠ</w:t>
            </w:r>
            <w:proofErr w:type="gramEnd"/>
            <w:r w:rsidRPr="000178D0">
              <w:rPr>
                <w:rFonts w:asciiTheme="minorHAnsi" w:hAnsiTheme="minorHAnsi" w:cstheme="minorHAnsi"/>
                <w:szCs w:val="24"/>
              </w:rPr>
              <w:t xml:space="preserve"> a SŠ K. Vary, Závodu míru 339/144, 360 17 Karlovy Vary – Stará Role</w:t>
            </w:r>
          </w:p>
          <w:p w14:paraId="0D68C274" w14:textId="77777777" w:rsidR="00854F8E" w:rsidRDefault="00854F8E" w:rsidP="00C554FA">
            <w:pPr>
              <w:pStyle w:val="Bezmezer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</w:p>
          <w:p w14:paraId="0E1C6173" w14:textId="312256CD" w:rsidR="00C554FA" w:rsidRPr="000178D0" w:rsidRDefault="00C554FA" w:rsidP="00C554FA">
            <w:pPr>
              <w:pStyle w:val="Bezmezer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Další potřebné dokumenty</w:t>
            </w:r>
            <w:r w:rsidRPr="000178D0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  <w:p w14:paraId="71D32E93" w14:textId="77777777" w:rsidR="00C554FA" w:rsidRPr="000178D0" w:rsidRDefault="00C554FA" w:rsidP="00C554FA">
            <w:pPr>
              <w:pStyle w:val="Bezmezer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Přiložit neověřenou kopii rodného listu dítěte.</w:t>
            </w:r>
          </w:p>
          <w:p w14:paraId="4DAEA747" w14:textId="77777777" w:rsidR="00C554FA" w:rsidRPr="000178D0" w:rsidRDefault="00C554FA" w:rsidP="00C554FA">
            <w:pPr>
              <w:pStyle w:val="Bezmezer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szCs w:val="24"/>
                <w:u w:val="single"/>
              </w:rPr>
              <w:t>Doložit doporučující posouzení ze školského poradenského zařízení (tj. SPC nebo PPP).</w:t>
            </w:r>
          </w:p>
          <w:p w14:paraId="40541B98" w14:textId="77777777" w:rsidR="00C554FA" w:rsidRPr="000178D0" w:rsidRDefault="00C554FA" w:rsidP="00C554FA">
            <w:pPr>
              <w:pStyle w:val="Bezmezer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 xml:space="preserve">Zastupuje-li dítě jiná osoba, než jeho zákonný zástupce </w:t>
            </w:r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 xml:space="preserve">→ </w:t>
            </w:r>
            <w:r w:rsidRPr="000178D0">
              <w:rPr>
                <w:rFonts w:asciiTheme="minorHAnsi" w:hAnsiTheme="minorHAnsi" w:cstheme="minorHAnsi"/>
                <w:szCs w:val="24"/>
              </w:rPr>
              <w:t>doložte také kopii oprávnění dítě zastupovat.</w:t>
            </w:r>
          </w:p>
          <w:p w14:paraId="75B37706" w14:textId="274F73EC" w:rsidR="00C554FA" w:rsidRPr="000178D0" w:rsidRDefault="00C554FA" w:rsidP="00C554FA">
            <w:pPr>
              <w:pStyle w:val="Bezmezer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>U dítěte s odkladem povinné školní docházky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 xml:space="preserve">→ </w:t>
            </w:r>
            <w:r w:rsidRPr="000178D0">
              <w:rPr>
                <w:rFonts w:asciiTheme="minorHAnsi" w:hAnsiTheme="minorHAnsi" w:cstheme="minorHAnsi"/>
                <w:szCs w:val="24"/>
              </w:rPr>
              <w:t>doložit</w:t>
            </w:r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0178D0">
              <w:rPr>
                <w:rFonts w:asciiTheme="minorHAnsi" w:hAnsiTheme="minorHAnsi" w:cstheme="minorHAnsi"/>
                <w:szCs w:val="24"/>
              </w:rPr>
              <w:t>kopii „</w:t>
            </w:r>
            <w:r w:rsidR="00AF34F3" w:rsidRPr="000178D0">
              <w:rPr>
                <w:rFonts w:asciiTheme="minorHAnsi" w:hAnsiTheme="minorHAnsi" w:cstheme="minorHAnsi"/>
                <w:szCs w:val="24"/>
              </w:rPr>
              <w:t>Povolení (r</w:t>
            </w:r>
            <w:r w:rsidRPr="000178D0">
              <w:rPr>
                <w:rFonts w:asciiTheme="minorHAnsi" w:hAnsiTheme="minorHAnsi" w:cstheme="minorHAnsi"/>
                <w:szCs w:val="24"/>
              </w:rPr>
              <w:t>ozhodnutí</w:t>
            </w:r>
            <w:r w:rsidR="00AF34F3" w:rsidRPr="000178D0">
              <w:rPr>
                <w:rFonts w:asciiTheme="minorHAnsi" w:hAnsiTheme="minorHAnsi" w:cstheme="minorHAnsi"/>
                <w:szCs w:val="24"/>
              </w:rPr>
              <w:t>)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o odkladu povinné školní docházky“ vydané jinou ZŠ, kde </w:t>
            </w:r>
            <w:r w:rsidR="00751C80">
              <w:rPr>
                <w:rFonts w:asciiTheme="minorHAnsi" w:hAnsiTheme="minorHAnsi" w:cstheme="minorHAnsi"/>
                <w:szCs w:val="24"/>
              </w:rPr>
              <w:t xml:space="preserve">bylo dítě </w:t>
            </w:r>
            <w:r w:rsidRPr="000178D0">
              <w:rPr>
                <w:rFonts w:asciiTheme="minorHAnsi" w:hAnsiTheme="minorHAnsi" w:cstheme="minorHAnsi"/>
                <w:szCs w:val="24"/>
              </w:rPr>
              <w:t>u zápisu.</w:t>
            </w:r>
          </w:p>
          <w:p w14:paraId="4554AB9C" w14:textId="6F345FF9" w:rsidR="000178D0" w:rsidRPr="000178D0" w:rsidRDefault="000178D0" w:rsidP="000178D0">
            <w:pPr>
              <w:pStyle w:val="Bezmezer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  <w:t xml:space="preserve">U </w:t>
            </w:r>
            <w:proofErr w:type="gramStart"/>
            <w:r w:rsidRPr="000178D0"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  <w:t>dítěte  →</w:t>
            </w:r>
            <w:proofErr w:type="gramEnd"/>
            <w:r w:rsidRPr="000178D0"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  <w:t xml:space="preserve"> cizince</w:t>
            </w:r>
            <w:r w:rsidRPr="000178D0">
              <w:rPr>
                <w:rFonts w:asciiTheme="minorHAnsi" w:hAnsiTheme="minorHAnsi" w:cstheme="minorHAnsi"/>
                <w:b/>
                <w:bCs/>
                <w:szCs w:val="24"/>
              </w:rPr>
              <w:t xml:space="preserve"> (tj. jiné státní příslušnosti než ČR)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→ přiložte kopii/scan/foto jeho:</w:t>
            </w:r>
          </w:p>
          <w:p w14:paraId="5C4866D9" w14:textId="77777777" w:rsidR="000178D0" w:rsidRPr="000178D0" w:rsidRDefault="000178D0" w:rsidP="000178D0">
            <w:pPr>
              <w:pStyle w:val="Bezmezer"/>
              <w:ind w:left="720"/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>-     cestovního pasu nebo</w:t>
            </w:r>
          </w:p>
          <w:p w14:paraId="609E713D" w14:textId="77777777" w:rsidR="000178D0" w:rsidRPr="000178D0" w:rsidRDefault="000178D0" w:rsidP="000178D0">
            <w:pPr>
              <w:pStyle w:val="Bezmezer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>vízový štítek nebo záznam o udělení dočasné ochrany (dočasná ochrana v souvislosti s válkou na Ukrajině) nebo</w:t>
            </w:r>
          </w:p>
          <w:p w14:paraId="396B2C45" w14:textId="1391E3F3" w:rsidR="000178D0" w:rsidRPr="000178D0" w:rsidRDefault="000178D0" w:rsidP="000178D0">
            <w:pPr>
              <w:pStyle w:val="Bezmezer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>vízový štítek nebo razítko v cestovním pasu (u těch, kterým bylo uděleno vízum k pobytu nad 90 dnů za účelem strpění pobytu na území ČR)</w:t>
            </w:r>
            <w:r>
              <w:rPr>
                <w:rFonts w:asciiTheme="minorHAnsi" w:hAnsiTheme="minorHAnsi" w:cstheme="minorHAnsi"/>
                <w:szCs w:val="24"/>
              </w:rPr>
              <w:t xml:space="preserve"> nebo</w:t>
            </w:r>
          </w:p>
          <w:p w14:paraId="7CD2FD84" w14:textId="38C73B60" w:rsidR="000178D0" w:rsidRPr="000178D0" w:rsidRDefault="000178D0" w:rsidP="000178D0">
            <w:pPr>
              <w:pStyle w:val="Bezmezer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>udělení zvláštního dlouhodobého pobyt</w:t>
            </w: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0178D0">
              <w:rPr>
                <w:rFonts w:asciiTheme="minorHAnsi" w:hAnsiTheme="minorHAnsi" w:cstheme="minorHAnsi"/>
                <w:szCs w:val="24"/>
              </w:rPr>
              <w:t>.</w:t>
            </w:r>
          </w:p>
          <w:p w14:paraId="10AFB4EE" w14:textId="6E221E00" w:rsidR="00351494" w:rsidRPr="00A7108F" w:rsidRDefault="00351494" w:rsidP="00351494">
            <w:pPr>
              <w:pStyle w:val="Bezmezer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</w:t>
            </w:r>
            <w:r w:rsidRPr="00A7108F">
              <w:rPr>
                <w:rFonts w:asciiTheme="minorHAnsi" w:hAnsiTheme="minorHAnsi"/>
                <w:szCs w:val="24"/>
              </w:rPr>
              <w:t xml:space="preserve">Vízové štítky jsou formou vyznačování víz do cestovních dokladů (tedy doklad nalepený v   </w:t>
            </w:r>
          </w:p>
          <w:p w14:paraId="3FBCBFFD" w14:textId="77777777" w:rsidR="00351494" w:rsidRPr="00A7108F" w:rsidRDefault="00351494" w:rsidP="00351494">
            <w:pPr>
              <w:pStyle w:val="Bezmezer"/>
              <w:jc w:val="both"/>
              <w:rPr>
                <w:rFonts w:asciiTheme="minorHAnsi" w:hAnsiTheme="minorHAnsi"/>
                <w:szCs w:val="24"/>
              </w:rPr>
            </w:pPr>
            <w:r w:rsidRPr="00A7108F">
              <w:rPr>
                <w:rFonts w:asciiTheme="minorHAnsi" w:hAnsiTheme="minorHAnsi"/>
                <w:szCs w:val="24"/>
              </w:rPr>
              <w:t xml:space="preserve">            cestovním pasu), nebo na zadní stranu hraniční průvodky (papírový doklad malého             </w:t>
            </w:r>
          </w:p>
          <w:p w14:paraId="5CD6FC65" w14:textId="25DFEB96" w:rsidR="000178D0" w:rsidRPr="000178D0" w:rsidRDefault="00351494" w:rsidP="00351494">
            <w:pPr>
              <w:pStyle w:val="Bezmezer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f</w:t>
            </w:r>
            <w:r w:rsidRPr="00A7108F">
              <w:rPr>
                <w:rFonts w:asciiTheme="minorHAnsi" w:hAnsiTheme="minorHAnsi"/>
                <w:szCs w:val="24"/>
              </w:rPr>
              <w:t>ormátu), pokud cestovním dokladem cizinci nedisponují.</w:t>
            </w:r>
          </w:p>
          <w:p w14:paraId="13743D92" w14:textId="77777777" w:rsidR="00351494" w:rsidRDefault="00351494" w:rsidP="00C554FA">
            <w:pPr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</w:p>
          <w:p w14:paraId="2F38138F" w14:textId="3D5BF98B" w:rsidR="00C554FA" w:rsidRPr="00351494" w:rsidRDefault="00C554FA" w:rsidP="00C554FA">
            <w:pPr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</w:pPr>
            <w:r w:rsidRPr="00351494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>Do přípravné třídy základní školy</w:t>
            </w:r>
            <w:r w:rsidR="004B12C9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 xml:space="preserve"> zařazujeme</w:t>
            </w:r>
            <w:r w:rsidRPr="00351494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6C82DE77" w14:textId="6E0D53E1" w:rsidR="00994A83" w:rsidRPr="000178D0" w:rsidRDefault="00994A83" w:rsidP="00994A83">
            <w:pPr>
              <w:pStyle w:val="Bezmezer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>děti narozené od 1.9.20</w:t>
            </w:r>
            <w:r w:rsidR="00136C10">
              <w:rPr>
                <w:rFonts w:asciiTheme="minorHAnsi" w:hAnsiTheme="minorHAnsi" w:cstheme="minorHAnsi"/>
                <w:szCs w:val="24"/>
              </w:rPr>
              <w:t>20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do 31.8.202</w:t>
            </w:r>
            <w:r w:rsidR="00136C10">
              <w:rPr>
                <w:rFonts w:asciiTheme="minorHAnsi" w:hAnsiTheme="minorHAnsi" w:cstheme="minorHAnsi"/>
                <w:szCs w:val="24"/>
              </w:rPr>
              <w:t>1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– bez odkladu povinné školní docházky</w:t>
            </w:r>
          </w:p>
          <w:p w14:paraId="739D7E47" w14:textId="67A576EC" w:rsidR="00994A83" w:rsidRPr="000178D0" w:rsidRDefault="00994A83" w:rsidP="00994A83">
            <w:pPr>
              <w:pStyle w:val="Bezmezer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4"/>
              </w:rPr>
            </w:pPr>
            <w:r w:rsidRPr="000178D0">
              <w:rPr>
                <w:rFonts w:asciiTheme="minorHAnsi" w:hAnsiTheme="minorHAnsi" w:cstheme="minorHAnsi"/>
                <w:szCs w:val="24"/>
              </w:rPr>
              <w:t>děti narozené od 1.9.201</w:t>
            </w:r>
            <w:r w:rsidR="00136C10">
              <w:rPr>
                <w:rFonts w:asciiTheme="minorHAnsi" w:hAnsiTheme="minorHAnsi" w:cstheme="minorHAnsi"/>
                <w:szCs w:val="24"/>
              </w:rPr>
              <w:t>9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do 31.8.20</w:t>
            </w:r>
            <w:r w:rsidR="00136C10">
              <w:rPr>
                <w:rFonts w:asciiTheme="minorHAnsi" w:hAnsiTheme="minorHAnsi" w:cstheme="minorHAnsi"/>
                <w:szCs w:val="24"/>
              </w:rPr>
              <w:t>20</w:t>
            </w:r>
            <w:r w:rsidRPr="000178D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178D0">
              <w:rPr>
                <w:rFonts w:asciiTheme="minorHAnsi" w:hAnsiTheme="minorHAnsi" w:cstheme="minorHAnsi"/>
                <w:b/>
                <w:szCs w:val="24"/>
                <w:u w:val="single"/>
              </w:rPr>
              <w:t>s 1. odkladem povinné školní docházky;</w:t>
            </w:r>
          </w:p>
          <w:p w14:paraId="35A163D9" w14:textId="77777777" w:rsidR="00351494" w:rsidRDefault="00351494" w:rsidP="00C554FA">
            <w:pPr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</w:p>
          <w:p w14:paraId="6623918A" w14:textId="14C9A797" w:rsidR="00C554FA" w:rsidRPr="00351494" w:rsidRDefault="00C554FA" w:rsidP="00C554FA">
            <w:pPr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</w:pPr>
            <w:r w:rsidRPr="00351494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>Do přípravného stupně základní školy speciální</w:t>
            </w:r>
            <w:r w:rsidR="004B12C9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 xml:space="preserve"> zařazujeme</w:t>
            </w:r>
            <w:r w:rsidRPr="00351494"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03B26AA7" w14:textId="64F30AD3" w:rsidR="00C554FA" w:rsidRPr="00994A83" w:rsidRDefault="00994A83" w:rsidP="00994A83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0178D0">
              <w:rPr>
                <w:rFonts w:cstheme="minorHAnsi"/>
                <w:sz w:val="24"/>
                <w:szCs w:val="24"/>
              </w:rPr>
              <w:t>děti narozené od 1.9.201</w:t>
            </w:r>
            <w:r w:rsidR="00136C10">
              <w:rPr>
                <w:rFonts w:cstheme="minorHAnsi"/>
                <w:sz w:val="24"/>
                <w:szCs w:val="24"/>
              </w:rPr>
              <w:t>9</w:t>
            </w:r>
            <w:r w:rsidRPr="000178D0">
              <w:rPr>
                <w:rFonts w:cstheme="minorHAnsi"/>
                <w:sz w:val="24"/>
                <w:szCs w:val="24"/>
              </w:rPr>
              <w:t xml:space="preserve"> do 31.8.202</w:t>
            </w:r>
            <w:r w:rsidR="00136C1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06590" w:rsidRPr="00064902" w14:paraId="2E168B9A" w14:textId="77777777" w:rsidTr="000178D0">
        <w:tc>
          <w:tcPr>
            <w:tcW w:w="9782" w:type="dxa"/>
            <w:shd w:val="clear" w:color="auto" w:fill="EFE5F7"/>
          </w:tcPr>
          <w:p w14:paraId="6D63F0B7" w14:textId="7D1AAF7B" w:rsidR="00F06590" w:rsidRPr="00B449B9" w:rsidRDefault="00F06590" w:rsidP="00F06590">
            <w:pPr>
              <w:pStyle w:val="Bezmezer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B449B9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ZPŮSOB PODÁNÍ ŽÁDOSTÍ</w:t>
            </w:r>
          </w:p>
        </w:tc>
      </w:tr>
      <w:tr w:rsidR="00F06590" w:rsidRPr="00064902" w14:paraId="52205613" w14:textId="77777777" w:rsidTr="007E75DA">
        <w:tc>
          <w:tcPr>
            <w:tcW w:w="9782" w:type="dxa"/>
            <w:shd w:val="clear" w:color="auto" w:fill="F2F2F2" w:themeFill="background1" w:themeFillShade="F2"/>
          </w:tcPr>
          <w:p w14:paraId="1866D231" w14:textId="20C133EF" w:rsidR="00E77C86" w:rsidRPr="0002208C" w:rsidRDefault="00E77C86" w:rsidP="00F06590">
            <w:pPr>
              <w:pStyle w:val="Bezmezer"/>
              <w:numPr>
                <w:ilvl w:val="0"/>
                <w:numId w:val="8"/>
              </w:numPr>
              <w:jc w:val="both"/>
              <w:rPr>
                <w:rStyle w:val="Siln"/>
                <w:rFonts w:asciiTheme="minorHAnsi" w:hAnsiTheme="minorHAnsi" w:cstheme="minorHAnsi"/>
                <w:szCs w:val="24"/>
              </w:rPr>
            </w:pPr>
            <w:r w:rsidRPr="0002208C">
              <w:rPr>
                <w:rStyle w:val="Siln"/>
                <w:rFonts w:asciiTheme="minorHAnsi" w:hAnsiTheme="minorHAnsi" w:cstheme="minorHAnsi"/>
                <w:szCs w:val="24"/>
              </w:rPr>
              <w:t>Doporučujeme OSOBNĚ</w:t>
            </w:r>
            <w:r w:rsidR="0002208C" w:rsidRPr="0002208C">
              <w:rPr>
                <w:rStyle w:val="Siln"/>
                <w:rFonts w:asciiTheme="minorHAnsi" w:hAnsiTheme="minorHAnsi" w:cstheme="minorHAnsi"/>
                <w:szCs w:val="24"/>
              </w:rPr>
              <w:t xml:space="preserve"> VE ŠKOLE</w:t>
            </w:r>
          </w:p>
          <w:p w14:paraId="0753037D" w14:textId="6558BD66" w:rsidR="00F06590" w:rsidRPr="00FF5A6F" w:rsidRDefault="00F06590" w:rsidP="00F06590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FF5A6F">
              <w:rPr>
                <w:rStyle w:val="Siln"/>
                <w:rFonts w:asciiTheme="minorHAnsi" w:hAnsiTheme="minorHAnsi" w:cstheme="minorHAnsi"/>
                <w:szCs w:val="24"/>
                <w:u w:val="single"/>
              </w:rPr>
              <w:t>DOPORUČENĚ</w:t>
            </w:r>
            <w:r w:rsidRPr="00FF5A6F">
              <w:rPr>
                <w:rFonts w:asciiTheme="minorHAnsi" w:hAnsiTheme="minorHAnsi" w:cstheme="minorHAnsi"/>
                <w:szCs w:val="24"/>
              </w:rPr>
              <w:t> poštou na adresu</w:t>
            </w:r>
            <w:r w:rsidR="007B169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07A65">
              <w:rPr>
                <w:rFonts w:asciiTheme="minorHAnsi" w:hAnsiTheme="minorHAnsi" w:cstheme="minorHAnsi"/>
                <w:szCs w:val="24"/>
              </w:rPr>
              <w:t>sídla organizace</w:t>
            </w:r>
            <w:r w:rsidRPr="00FF5A6F">
              <w:rPr>
                <w:rFonts w:asciiTheme="minorHAnsi" w:hAnsiTheme="minorHAnsi" w:cstheme="minorHAnsi"/>
                <w:szCs w:val="24"/>
              </w:rPr>
              <w:t>:</w:t>
            </w:r>
          </w:p>
          <w:p w14:paraId="16B9861D" w14:textId="77777777" w:rsidR="00F06590" w:rsidRPr="000B2DDD" w:rsidRDefault="00F06590" w:rsidP="00F06590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color w:val="0070C0"/>
                <w:szCs w:val="24"/>
              </w:rPr>
            </w:pPr>
            <w:r w:rsidRPr="000B2DDD">
              <w:rPr>
                <w:rFonts w:asciiTheme="minorHAnsi" w:hAnsiTheme="minorHAnsi" w:cstheme="minorHAnsi"/>
                <w:b/>
                <w:bCs/>
                <w:i/>
                <w:color w:val="0070C0"/>
                <w:szCs w:val="24"/>
              </w:rPr>
              <w:t>Základní škola a střední škola Karlovy Vary, příspěvková organizace</w:t>
            </w:r>
          </w:p>
          <w:p w14:paraId="665AC6BF" w14:textId="77777777" w:rsidR="00F06590" w:rsidRPr="000B2DDD" w:rsidRDefault="00F06590" w:rsidP="00F06590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color w:val="0070C0"/>
                <w:szCs w:val="24"/>
              </w:rPr>
            </w:pPr>
            <w:r w:rsidRPr="000B2DDD">
              <w:rPr>
                <w:rFonts w:asciiTheme="minorHAnsi" w:hAnsiTheme="minorHAnsi" w:cstheme="minorHAnsi"/>
                <w:b/>
                <w:bCs/>
                <w:i/>
                <w:color w:val="0070C0"/>
                <w:szCs w:val="24"/>
              </w:rPr>
              <w:t>Vančurova 83/2</w:t>
            </w:r>
          </w:p>
          <w:p w14:paraId="438780C7" w14:textId="77777777" w:rsidR="00F06590" w:rsidRPr="000B2DDD" w:rsidRDefault="00F06590" w:rsidP="00F06590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color w:val="0070C0"/>
                <w:szCs w:val="24"/>
              </w:rPr>
            </w:pPr>
            <w:r w:rsidRPr="000B2DDD">
              <w:rPr>
                <w:rFonts w:asciiTheme="minorHAnsi" w:hAnsiTheme="minorHAnsi" w:cstheme="minorHAnsi"/>
                <w:b/>
                <w:bCs/>
                <w:i/>
                <w:color w:val="0070C0"/>
                <w:szCs w:val="24"/>
              </w:rPr>
              <w:t>360 17 Karlovy Vary</w:t>
            </w:r>
          </w:p>
          <w:p w14:paraId="0BEF23B1" w14:textId="63DC6E9A" w:rsidR="003365B7" w:rsidRPr="003365B7" w:rsidRDefault="00F06590" w:rsidP="003365B7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FF5A6F">
              <w:rPr>
                <w:rFonts w:asciiTheme="minorHAnsi" w:hAnsiTheme="minorHAnsi" w:cstheme="minorHAnsi"/>
                <w:b/>
                <w:szCs w:val="24"/>
                <w:u w:val="single"/>
              </w:rPr>
              <w:t>datovou schránkou</w:t>
            </w:r>
            <w:r w:rsidRPr="00FF5A6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F5A6F">
              <w:rPr>
                <w:rFonts w:asciiTheme="minorHAnsi" w:hAnsiTheme="minorHAnsi" w:cstheme="minorHAnsi"/>
                <w:szCs w:val="24"/>
              </w:rPr>
              <w:t xml:space="preserve">na adresu: </w:t>
            </w:r>
            <w:r w:rsidRPr="00194EB5">
              <w:rPr>
                <w:rFonts w:asciiTheme="minorHAnsi" w:hAnsiTheme="minorHAnsi" w:cstheme="minorHAnsi"/>
                <w:b/>
                <w:color w:val="0070C0"/>
                <w:szCs w:val="24"/>
              </w:rPr>
              <w:t>tw9xq5z</w:t>
            </w:r>
            <w:r w:rsidR="003365B7">
              <w:rPr>
                <w:rFonts w:asciiTheme="minorHAnsi" w:hAnsiTheme="minorHAnsi" w:cstheme="minorHAnsi"/>
                <w:bCs/>
                <w:szCs w:val="24"/>
              </w:rPr>
              <w:t xml:space="preserve"> – lze zřídit zdarma: </w:t>
            </w:r>
            <w:r w:rsidR="003365B7" w:rsidRPr="003365B7">
              <w:rPr>
                <w:rFonts w:asciiTheme="minorHAnsi" w:hAnsiTheme="minorHAnsi" w:cstheme="minorHAnsi"/>
                <w:bCs/>
                <w:szCs w:val="24"/>
              </w:rPr>
              <w:t>https://chcidatovku.cz/</w:t>
            </w:r>
          </w:p>
          <w:p w14:paraId="5C6B7821" w14:textId="19665803" w:rsidR="00F06590" w:rsidRPr="00FF5A6F" w:rsidRDefault="00F06590" w:rsidP="00F06590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FF5A6F">
              <w:rPr>
                <w:rStyle w:val="Siln"/>
                <w:rFonts w:asciiTheme="minorHAnsi" w:hAnsiTheme="minorHAnsi" w:cstheme="minorHAnsi"/>
                <w:szCs w:val="24"/>
                <w:u w:val="single"/>
              </w:rPr>
              <w:t>emailem s elektronickým podpisem</w:t>
            </w:r>
            <w:r w:rsidRPr="00FF5A6F">
              <w:rPr>
                <w:rStyle w:val="Siln"/>
                <w:rFonts w:asciiTheme="minorHAnsi" w:hAnsiTheme="minorHAnsi" w:cstheme="minorHAnsi"/>
                <w:szCs w:val="24"/>
              </w:rPr>
              <w:t xml:space="preserve"> </w:t>
            </w:r>
            <w:r w:rsidRPr="00FF5A6F">
              <w:rPr>
                <w:rStyle w:val="Siln"/>
                <w:rFonts w:asciiTheme="minorHAnsi" w:hAnsiTheme="minorHAnsi" w:cstheme="minorHAnsi"/>
                <w:b w:val="0"/>
                <w:szCs w:val="24"/>
              </w:rPr>
              <w:t xml:space="preserve">na adresu </w:t>
            </w:r>
            <w:r w:rsidR="003F4E14">
              <w:rPr>
                <w:rStyle w:val="Siln"/>
                <w:rFonts w:asciiTheme="minorHAnsi" w:hAnsiTheme="minorHAnsi" w:cstheme="minorHAnsi"/>
                <w:b w:val="0"/>
                <w:szCs w:val="24"/>
              </w:rPr>
              <w:t>z</w:t>
            </w:r>
            <w:r w:rsidR="003F4E14">
              <w:rPr>
                <w:rStyle w:val="Siln"/>
                <w:b w:val="0"/>
                <w:szCs w:val="24"/>
              </w:rPr>
              <w:t xml:space="preserve">ástupců </w:t>
            </w:r>
            <w:r w:rsidRPr="00FF5A6F">
              <w:rPr>
                <w:rStyle w:val="Siln"/>
                <w:rFonts w:asciiTheme="minorHAnsi" w:hAnsiTheme="minorHAnsi" w:cstheme="minorHAnsi"/>
                <w:b w:val="0"/>
                <w:szCs w:val="24"/>
              </w:rPr>
              <w:t xml:space="preserve">ředitelky (viz tabulka </w:t>
            </w:r>
            <w:r w:rsidR="00A219F4">
              <w:rPr>
                <w:rStyle w:val="Siln"/>
                <w:rFonts w:asciiTheme="minorHAnsi" w:hAnsiTheme="minorHAnsi" w:cstheme="minorHAnsi"/>
                <w:b w:val="0"/>
                <w:szCs w:val="24"/>
              </w:rPr>
              <w:t>v bodě 1.</w:t>
            </w:r>
            <w:r w:rsidR="000638E1">
              <w:rPr>
                <w:rStyle w:val="Siln"/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0638E1">
              <w:rPr>
                <w:rStyle w:val="Siln"/>
                <w:b w:val="0"/>
                <w:szCs w:val="24"/>
              </w:rPr>
              <w:t>↑</w:t>
            </w:r>
            <w:r w:rsidRPr="00FF5A6F">
              <w:rPr>
                <w:rStyle w:val="Siln"/>
                <w:rFonts w:asciiTheme="minorHAnsi" w:hAnsiTheme="minorHAnsi" w:cstheme="minorHAnsi"/>
                <w:b w:val="0"/>
                <w:szCs w:val="24"/>
              </w:rPr>
              <w:t>)</w:t>
            </w:r>
          </w:p>
          <w:p w14:paraId="6DE73079" w14:textId="779A48C2" w:rsidR="00194EB5" w:rsidRPr="00194EB5" w:rsidRDefault="00F06590" w:rsidP="00194EB5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FF5A6F">
              <w:rPr>
                <w:rFonts w:asciiTheme="minorHAnsi" w:hAnsiTheme="minorHAnsi" w:cstheme="minorHAnsi"/>
                <w:b/>
                <w:szCs w:val="24"/>
                <w:u w:val="single"/>
              </w:rPr>
              <w:t>osobní návštěvou</w:t>
            </w:r>
            <w:r w:rsidRPr="00FF5A6F">
              <w:rPr>
                <w:rFonts w:asciiTheme="minorHAnsi" w:hAnsiTheme="minorHAnsi" w:cstheme="minorHAnsi"/>
                <w:b/>
                <w:szCs w:val="24"/>
              </w:rPr>
              <w:t xml:space="preserve"> ve školách (jsou připraveny formuláře</w:t>
            </w:r>
            <w:r w:rsidR="00194EB5">
              <w:rPr>
                <w:rFonts w:asciiTheme="minorHAnsi" w:hAnsiTheme="minorHAnsi" w:cstheme="minorHAnsi"/>
                <w:b/>
                <w:szCs w:val="24"/>
              </w:rPr>
              <w:t>):</w:t>
            </w:r>
            <w:r w:rsidR="00307A65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</w:t>
            </w:r>
            <w:r w:rsidR="00194EB5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</w:t>
            </w:r>
          </w:p>
          <w:p w14:paraId="04E6CBE1" w14:textId="0153F90C" w:rsidR="00F06590" w:rsidRDefault="00194EB5" w:rsidP="00194EB5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  <w:r w:rsidRPr="00194EB5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307A65" w:rsidRPr="00FF5A6F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 w:rsidR="00307A6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06590" w:rsidRPr="00FF5A6F">
              <w:rPr>
                <w:rFonts w:asciiTheme="minorHAnsi" w:hAnsiTheme="minorHAnsi" w:cstheme="minorHAnsi"/>
                <w:szCs w:val="24"/>
              </w:rPr>
              <w:t>ZŠ a SŠ K. Vary, Vančurova 83/2, 360 17 Karlovy Vary – Stará Role</w:t>
            </w:r>
          </w:p>
          <w:p w14:paraId="0D860420" w14:textId="04E96607" w:rsidR="00E77C86" w:rsidRPr="00FF5A6F" w:rsidRDefault="00E77C86" w:rsidP="00194EB5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Pr="00FF5A6F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FF5A6F">
              <w:rPr>
                <w:rFonts w:asciiTheme="minorHAnsi" w:hAnsiTheme="minorHAnsi" w:cstheme="minorHAnsi"/>
                <w:szCs w:val="24"/>
              </w:rPr>
              <w:t xml:space="preserve">ZŠ a SŠ K. Vary, </w:t>
            </w:r>
            <w:r>
              <w:rPr>
                <w:rFonts w:asciiTheme="minorHAnsi" w:hAnsiTheme="minorHAnsi" w:cstheme="minorHAnsi"/>
                <w:szCs w:val="24"/>
              </w:rPr>
              <w:t>Závodu míru 339/144</w:t>
            </w:r>
            <w:r w:rsidRPr="00FF5A6F">
              <w:rPr>
                <w:rFonts w:asciiTheme="minorHAnsi" w:hAnsiTheme="minorHAnsi" w:cstheme="minorHAnsi"/>
                <w:szCs w:val="24"/>
              </w:rPr>
              <w:t>, 360 17 Karlovy Vary – Stará Role</w:t>
            </w:r>
          </w:p>
          <w:p w14:paraId="25283CCC" w14:textId="40F3077C" w:rsidR="00F06590" w:rsidRPr="00FF5A6F" w:rsidRDefault="00307A65" w:rsidP="00307A65">
            <w:pPr>
              <w:pStyle w:val="Bezmezer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     </w:t>
            </w:r>
            <w:r w:rsidRPr="00FF5A6F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06590" w:rsidRPr="00FF5A6F">
              <w:rPr>
                <w:rFonts w:asciiTheme="minorHAnsi" w:hAnsiTheme="minorHAnsi" w:cstheme="minorHAnsi"/>
                <w:szCs w:val="24"/>
              </w:rPr>
              <w:t>ZŠ a SŠ K. Vary, Svahová 1169/26, 360 17 Karlovy Vary – centrum města</w:t>
            </w:r>
          </w:p>
          <w:p w14:paraId="13B13195" w14:textId="77777777" w:rsidR="00F06590" w:rsidRPr="00FF5A6F" w:rsidRDefault="00F06590" w:rsidP="00F06590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FF5A6F">
              <w:rPr>
                <w:rFonts w:asciiTheme="minorHAnsi" w:hAnsiTheme="minorHAnsi" w:cstheme="minorHAnsi"/>
                <w:b/>
                <w:szCs w:val="24"/>
                <w:u w:val="single"/>
              </w:rPr>
              <w:t>vhozením formulářů k přijetí dítěte do poštovních schránek škol</w:t>
            </w:r>
          </w:p>
          <w:p w14:paraId="0FC7E1F2" w14:textId="733EC3E1" w:rsidR="00F06590" w:rsidRPr="00FF5A6F" w:rsidRDefault="00307A65" w:rsidP="00307A65">
            <w:pPr>
              <w:pStyle w:val="Bezmezer"/>
              <w:ind w:left="1080"/>
              <w:jc w:val="both"/>
              <w:rPr>
                <w:rFonts w:asciiTheme="minorHAnsi" w:hAnsiTheme="minorHAnsi" w:cstheme="minorHAnsi"/>
                <w:szCs w:val="24"/>
              </w:rPr>
            </w:pPr>
            <w:r w:rsidRPr="00FF5A6F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06590" w:rsidRPr="00FF5A6F">
              <w:rPr>
                <w:rFonts w:asciiTheme="minorHAnsi" w:hAnsiTheme="minorHAnsi" w:cstheme="minorHAnsi"/>
                <w:szCs w:val="24"/>
              </w:rPr>
              <w:t xml:space="preserve">ZŠ a SŠ K. Vary, Vančurova 83/2 – </w:t>
            </w:r>
            <w:r w:rsidR="00F06590" w:rsidRPr="00194EB5">
              <w:rPr>
                <w:rFonts w:asciiTheme="minorHAnsi" w:hAnsiTheme="minorHAnsi" w:cstheme="minorHAnsi"/>
                <w:color w:val="0070C0"/>
                <w:szCs w:val="24"/>
              </w:rPr>
              <w:t>poštovní schránka je umístěná na dvorku, vchod ze zadní části budovy – vchod stříbrnou brankou;</w:t>
            </w:r>
          </w:p>
          <w:p w14:paraId="31F654CF" w14:textId="63B70180" w:rsidR="00F06590" w:rsidRPr="00064902" w:rsidRDefault="00307A65" w:rsidP="00307A65">
            <w:pPr>
              <w:pStyle w:val="Bezmezer"/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5A6F">
              <w:rPr>
                <w:rFonts w:asciiTheme="minorHAnsi" w:hAnsiTheme="minorHAnsi" w:cstheme="minorHAnsi"/>
                <w:b/>
                <w:bCs/>
                <w:szCs w:val="24"/>
              </w:rPr>
              <w:t>→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06590" w:rsidRPr="00FF5A6F">
              <w:rPr>
                <w:rFonts w:asciiTheme="minorHAnsi" w:hAnsiTheme="minorHAnsi" w:cstheme="minorHAnsi"/>
                <w:szCs w:val="24"/>
              </w:rPr>
              <w:t xml:space="preserve">ZŠ a SŠ K. Vary, Svahová 1169/26 – </w:t>
            </w:r>
            <w:r w:rsidR="00F06590" w:rsidRPr="00194EB5">
              <w:rPr>
                <w:rFonts w:asciiTheme="minorHAnsi" w:hAnsiTheme="minorHAnsi" w:cstheme="minorHAnsi"/>
                <w:color w:val="0070C0"/>
                <w:szCs w:val="24"/>
              </w:rPr>
              <w:t>poštovní schránka je umístěná u vchodu do školy na sloupku oplocení (</w:t>
            </w:r>
            <w:r w:rsidR="00351494">
              <w:rPr>
                <w:rFonts w:asciiTheme="minorHAnsi" w:hAnsiTheme="minorHAnsi" w:cstheme="minorHAnsi"/>
                <w:color w:val="0070C0"/>
                <w:szCs w:val="24"/>
              </w:rPr>
              <w:t>naproti popelnicím</w:t>
            </w:r>
            <w:r w:rsidR="00F06590" w:rsidRPr="00194EB5">
              <w:rPr>
                <w:rFonts w:asciiTheme="minorHAnsi" w:hAnsiTheme="minorHAnsi" w:cstheme="minorHAnsi"/>
                <w:color w:val="0070C0"/>
                <w:szCs w:val="24"/>
              </w:rPr>
              <w:t>).</w:t>
            </w:r>
          </w:p>
        </w:tc>
      </w:tr>
    </w:tbl>
    <w:p w14:paraId="06BE383A" w14:textId="0FCBB2D2" w:rsidR="00EB312D" w:rsidRPr="00064902" w:rsidRDefault="00EB312D" w:rsidP="00EB312D">
      <w:pPr>
        <w:pStyle w:val="Bezmezer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tbl>
      <w:tblPr>
        <w:tblW w:w="5082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215"/>
      </w:tblGrid>
      <w:tr w:rsidR="00064902" w:rsidRPr="00064902" w14:paraId="284F2716" w14:textId="77777777" w:rsidTr="000638E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BF9"/>
            <w:vAlign w:val="center"/>
            <w:hideMark/>
          </w:tcPr>
          <w:p w14:paraId="26D3D996" w14:textId="4B224E64" w:rsidR="00064902" w:rsidRPr="00307A65" w:rsidRDefault="00064902" w:rsidP="00B449B9">
            <w:pPr>
              <w:pStyle w:val="Odstavecseseznamem"/>
              <w:numPr>
                <w:ilvl w:val="0"/>
                <w:numId w:val="7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307A6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VYDÁNÍ ROZHODNUTÍ O PŘIJETÍ/ZAŘAZENÍ DÍTĚTE</w:t>
            </w:r>
          </w:p>
        </w:tc>
      </w:tr>
      <w:tr w:rsidR="00064902" w:rsidRPr="00064902" w14:paraId="22210C41" w14:textId="77777777" w:rsidTr="00194EB5">
        <w:trPr>
          <w:trHeight w:val="495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B376D" w14:textId="6B97EB26" w:rsidR="00064902" w:rsidRPr="00351494" w:rsidRDefault="00351494" w:rsidP="00351494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 xml:space="preserve">    1. </w:t>
            </w:r>
          </w:p>
        </w:tc>
        <w:tc>
          <w:tcPr>
            <w:tcW w:w="4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58E5" w14:textId="5E2DAD8B" w:rsidR="00064902" w:rsidRPr="00351494" w:rsidRDefault="00064902" w:rsidP="00064902">
            <w:pPr>
              <w:pStyle w:val="Bezmezer"/>
              <w:rPr>
                <w:rFonts w:asciiTheme="minorHAnsi" w:hAnsiTheme="minorHAnsi" w:cstheme="minorHAnsi"/>
                <w:b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 xml:space="preserve">Na webových stránkách školy </w:t>
            </w:r>
            <w:hyperlink r:id="rId7" w:history="1">
              <w:r w:rsidR="0058763F" w:rsidRPr="00351494">
                <w:rPr>
                  <w:rStyle w:val="Hypertextovodkaz"/>
                  <w:rFonts w:asciiTheme="minorHAnsi" w:hAnsiTheme="minorHAnsi" w:cstheme="minorHAnsi"/>
                  <w:szCs w:val="24"/>
                </w:rPr>
                <w:t>www.zsasskarlovyvary.cz</w:t>
              </w:r>
            </w:hyperlink>
            <w:r w:rsidRPr="00351494">
              <w:rPr>
                <w:rFonts w:asciiTheme="minorHAnsi" w:hAnsiTheme="minorHAnsi" w:cstheme="minorHAnsi"/>
                <w:szCs w:val="24"/>
              </w:rPr>
              <w:t xml:space="preserve"> (na titulní straně) bu</w:t>
            </w:r>
            <w:r w:rsidR="00E77C86" w:rsidRPr="00351494">
              <w:rPr>
                <w:rFonts w:asciiTheme="minorHAnsi" w:hAnsiTheme="minorHAnsi" w:cstheme="minorHAnsi"/>
                <w:szCs w:val="24"/>
              </w:rPr>
              <w:t xml:space="preserve">de nejpozději do </w:t>
            </w:r>
            <w:r w:rsidR="003F4E14">
              <w:rPr>
                <w:rFonts w:asciiTheme="minorHAnsi" w:hAnsiTheme="minorHAnsi" w:cstheme="minorHAnsi"/>
                <w:szCs w:val="24"/>
              </w:rPr>
              <w:t xml:space="preserve">11.3.2026 </w:t>
            </w:r>
            <w:r w:rsidRPr="00351494">
              <w:rPr>
                <w:rFonts w:asciiTheme="minorHAnsi" w:hAnsiTheme="minorHAnsi" w:cstheme="minorHAnsi"/>
                <w:szCs w:val="24"/>
              </w:rPr>
              <w:t xml:space="preserve">vyvěšen </w:t>
            </w:r>
            <w:r w:rsidRPr="00351494">
              <w:rPr>
                <w:rFonts w:asciiTheme="minorHAnsi" w:hAnsiTheme="minorHAnsi" w:cstheme="minorHAnsi"/>
                <w:b/>
                <w:szCs w:val="24"/>
              </w:rPr>
              <w:t>seznam registračních čísel přijatých dětí</w:t>
            </w:r>
            <w:r w:rsidRPr="0035149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365B7" w:rsidRPr="00351494">
              <w:rPr>
                <w:rFonts w:asciiTheme="minorHAnsi" w:hAnsiTheme="minorHAnsi" w:cstheme="minorHAnsi"/>
                <w:b/>
                <w:szCs w:val="24"/>
              </w:rPr>
              <w:t>(registrační čísla oznámíme</w:t>
            </w:r>
            <w:r w:rsidR="00CF55A2" w:rsidRPr="00351494">
              <w:rPr>
                <w:rFonts w:asciiTheme="minorHAnsi" w:hAnsiTheme="minorHAnsi" w:cstheme="minorHAnsi"/>
                <w:b/>
                <w:szCs w:val="24"/>
              </w:rPr>
              <w:t xml:space="preserve"> žadateli</w:t>
            </w:r>
            <w:r w:rsidR="003365B7" w:rsidRPr="00351494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CF55A2" w:rsidRPr="0035149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</w:tr>
      <w:tr w:rsidR="00064902" w:rsidRPr="00064902" w14:paraId="3AE3294D" w14:textId="77777777" w:rsidTr="00194EB5"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FE2E4" w14:textId="3B09B77A" w:rsidR="00064902" w:rsidRPr="00351494" w:rsidRDefault="00351494" w:rsidP="00351494">
            <w:pPr>
              <w:pStyle w:val="Bezmezer"/>
              <w:jc w:val="cent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4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42E4" w14:textId="55406C35" w:rsidR="00064902" w:rsidRPr="00351494" w:rsidRDefault="00064902" w:rsidP="00064902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Rozhodnutí vydává ředitelka školy do 30 dnů od zahájení správního řízení</w:t>
            </w:r>
            <w:r w:rsidR="00547F7F" w:rsidRPr="00351494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064902" w:rsidRPr="00064902" w14:paraId="13211051" w14:textId="77777777" w:rsidTr="00194EB5"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44E35" w14:textId="080AE818" w:rsidR="00064902" w:rsidRPr="00351494" w:rsidRDefault="00351494" w:rsidP="00351494">
            <w:pPr>
              <w:pStyle w:val="Bezmezer"/>
              <w:jc w:val="cent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4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1BED" w14:textId="34D7367E" w:rsidR="00064902" w:rsidRPr="00351494" w:rsidRDefault="00064902" w:rsidP="00064902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Rozhodnutí se zakládá do spisu dítěte</w:t>
            </w:r>
            <w:r w:rsidR="00994A83" w:rsidRPr="00351494">
              <w:rPr>
                <w:rFonts w:asciiTheme="minorHAnsi" w:hAnsiTheme="minorHAnsi" w:cstheme="minorHAnsi"/>
                <w:szCs w:val="24"/>
              </w:rPr>
              <w:t>.</w:t>
            </w:r>
            <w:r w:rsidR="00143E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43EEB" w:rsidRPr="00351494">
              <w:rPr>
                <w:rFonts w:asciiTheme="minorHAnsi" w:hAnsiTheme="minorHAnsi" w:cstheme="minorHAnsi"/>
                <w:szCs w:val="24"/>
              </w:rPr>
              <w:t xml:space="preserve">Pokud </w:t>
            </w:r>
            <w:r w:rsidR="00143EEB">
              <w:rPr>
                <w:rFonts w:asciiTheme="minorHAnsi" w:hAnsiTheme="minorHAnsi" w:cstheme="minorHAnsi"/>
                <w:szCs w:val="24"/>
              </w:rPr>
              <w:t xml:space="preserve">zákonný zástupce dítěte </w:t>
            </w:r>
            <w:r w:rsidR="00143EEB" w:rsidRPr="00351494">
              <w:rPr>
                <w:rFonts w:asciiTheme="minorHAnsi" w:hAnsiTheme="minorHAnsi" w:cstheme="minorHAnsi"/>
                <w:szCs w:val="24"/>
              </w:rPr>
              <w:t>požaduje tiskopis rozhodnutí o přijetí</w:t>
            </w:r>
            <w:r w:rsidR="00854F8E">
              <w:rPr>
                <w:rFonts w:asciiTheme="minorHAnsi" w:hAnsiTheme="minorHAnsi" w:cstheme="minorHAnsi"/>
                <w:szCs w:val="24"/>
              </w:rPr>
              <w:t>/zařazení</w:t>
            </w:r>
            <w:r w:rsidR="00143EEB" w:rsidRPr="00351494">
              <w:rPr>
                <w:rFonts w:asciiTheme="minorHAnsi" w:hAnsiTheme="minorHAnsi" w:cstheme="minorHAnsi"/>
                <w:szCs w:val="24"/>
              </w:rPr>
              <w:t>, bude mu vystaven stejnopis.</w:t>
            </w:r>
          </w:p>
        </w:tc>
      </w:tr>
      <w:tr w:rsidR="00064902" w:rsidRPr="00064902" w14:paraId="7EDEEEE7" w14:textId="77777777" w:rsidTr="00194EB5"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BB642" w14:textId="762C191D" w:rsidR="00064902" w:rsidRPr="00351494" w:rsidRDefault="00351494" w:rsidP="00351494">
            <w:pPr>
              <w:pStyle w:val="Bezmezer"/>
              <w:jc w:val="cent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4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0315" w14:textId="1967835E" w:rsidR="00064902" w:rsidRPr="00351494" w:rsidRDefault="00143EEB" w:rsidP="00064902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Pokud je přijaté dítě z jiné spádové oblasti, oznámí ředitelka školy tuto skutečnost řediteli spádové školy, ve kterém má dítě zahájit povinnou školní docházku.</w:t>
            </w:r>
          </w:p>
        </w:tc>
      </w:tr>
      <w:tr w:rsidR="00064902" w:rsidRPr="00064902" w14:paraId="750E590C" w14:textId="77777777" w:rsidTr="00194EB5"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00F8D" w14:textId="015E6503" w:rsidR="00064902" w:rsidRPr="00351494" w:rsidRDefault="00351494" w:rsidP="00351494">
            <w:pPr>
              <w:pStyle w:val="Bezmezer"/>
              <w:jc w:val="cent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4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179E6" w14:textId="775ECEA2" w:rsidR="00854F8E" w:rsidRPr="00351494" w:rsidRDefault="00143EEB" w:rsidP="00064902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Na webových stránkách MŠMT je </w:t>
            </w:r>
            <w:r w:rsidR="00854F8E">
              <w:rPr>
                <w:rFonts w:asciiTheme="minorHAnsi" w:hAnsiTheme="minorHAnsi" w:cstheme="minorHAnsi"/>
                <w:szCs w:val="24"/>
              </w:rPr>
              <w:t xml:space="preserve">zveřejněné </w:t>
            </w:r>
            <w:r>
              <w:rPr>
                <w:rFonts w:asciiTheme="minorHAnsi" w:hAnsiTheme="minorHAnsi" w:cstheme="minorHAnsi"/>
                <w:szCs w:val="24"/>
              </w:rPr>
              <w:t>Desatero pro rodiče předškoláka</w:t>
            </w:r>
            <w:r w:rsidR="00854F8E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="00854F8E">
              <w:rPr>
                <w:rFonts w:asciiTheme="minorHAnsi" w:hAnsiTheme="minorHAnsi" w:cstheme="minorHAnsi"/>
                <w:szCs w:val="24"/>
              </w:rPr>
              <w:t>→  materiál</w:t>
            </w:r>
            <w:proofErr w:type="gramEnd"/>
            <w:r w:rsidR="00854F8E">
              <w:rPr>
                <w:rFonts w:asciiTheme="minorHAnsi" w:hAnsiTheme="minorHAnsi" w:cstheme="minorHAnsi"/>
                <w:szCs w:val="24"/>
              </w:rPr>
              <w:t xml:space="preserve"> vhodný pro rozvoj dítěte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8" w:history="1">
              <w:r w:rsidR="00854F8E" w:rsidRPr="00F12E4B">
                <w:rPr>
                  <w:rStyle w:val="Hypertextovodkaz"/>
                  <w:rFonts w:asciiTheme="minorHAnsi" w:hAnsiTheme="minorHAnsi" w:cstheme="minorHAnsi"/>
                  <w:szCs w:val="24"/>
                </w:rPr>
                <w:t>https://msmt.gov.cz/file/37451</w:t>
              </w:r>
            </w:hyperlink>
          </w:p>
        </w:tc>
      </w:tr>
      <w:tr w:rsidR="008875AA" w:rsidRPr="00064902" w14:paraId="59DBF77E" w14:textId="77777777" w:rsidTr="00194EB5"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BEEA4" w14:textId="65F51792" w:rsidR="008875AA" w:rsidRPr="00351494" w:rsidRDefault="00351494" w:rsidP="00064902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 xml:space="preserve">  6.</w:t>
            </w:r>
          </w:p>
        </w:tc>
        <w:tc>
          <w:tcPr>
            <w:tcW w:w="4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EF28E" w14:textId="55336E7B" w:rsidR="008875AA" w:rsidRPr="00351494" w:rsidRDefault="008875AA" w:rsidP="00064902">
            <w:pPr>
              <w:pStyle w:val="Bezmezer"/>
              <w:rPr>
                <w:rFonts w:asciiTheme="minorHAnsi" w:hAnsiTheme="minorHAnsi" w:cstheme="minorHAnsi"/>
                <w:szCs w:val="24"/>
              </w:rPr>
            </w:pPr>
            <w:r w:rsidRPr="00351494">
              <w:rPr>
                <w:rFonts w:asciiTheme="minorHAnsi" w:hAnsiTheme="minorHAnsi" w:cstheme="minorHAnsi"/>
                <w:szCs w:val="24"/>
              </w:rPr>
              <w:t>Vzhledem k tomu, že seznam přijatých dětí i rozhodnutí o nepřijetí se vyhotovují v českém jazyce, ředitel</w:t>
            </w:r>
            <w:r w:rsidR="00854F8E">
              <w:rPr>
                <w:rFonts w:asciiTheme="minorHAnsi" w:hAnsiTheme="minorHAnsi" w:cstheme="minorHAnsi"/>
                <w:szCs w:val="24"/>
              </w:rPr>
              <w:t>ka</w:t>
            </w:r>
            <w:r w:rsidRPr="00351494">
              <w:rPr>
                <w:rFonts w:asciiTheme="minorHAnsi" w:hAnsiTheme="minorHAnsi" w:cstheme="minorHAnsi"/>
                <w:szCs w:val="24"/>
              </w:rPr>
              <w:t xml:space="preserve"> školy zároveň zašle </w:t>
            </w:r>
            <w:r w:rsidRPr="00351494">
              <w:rPr>
                <w:rFonts w:asciiTheme="minorHAnsi" w:hAnsiTheme="minorHAnsi" w:cstheme="minorHAnsi"/>
                <w:b/>
                <w:bCs/>
                <w:szCs w:val="24"/>
              </w:rPr>
              <w:t xml:space="preserve">sdělení o přijetí/nepřijetí v českém a ukrajinském jazyce </w:t>
            </w:r>
            <w:r w:rsidRPr="00351494">
              <w:rPr>
                <w:rFonts w:asciiTheme="minorHAnsi" w:hAnsiTheme="minorHAnsi" w:cstheme="minorHAnsi"/>
                <w:szCs w:val="24"/>
              </w:rPr>
              <w:t>podle vzoru zveřejněného na edu.cz/ukrajina</w:t>
            </w:r>
          </w:p>
        </w:tc>
      </w:tr>
    </w:tbl>
    <w:p w14:paraId="1497E535" w14:textId="77777777" w:rsidR="00A35EBB" w:rsidRPr="00EB312D" w:rsidRDefault="00A35EBB" w:rsidP="00307A65">
      <w:pPr>
        <w:pStyle w:val="Bezmezer"/>
        <w:rPr>
          <w:b/>
          <w:color w:val="0070C0"/>
          <w:sz w:val="32"/>
          <w:szCs w:val="32"/>
        </w:rPr>
      </w:pPr>
    </w:p>
    <w:sectPr w:rsidR="00A35EBB" w:rsidRPr="00EB312D" w:rsidSect="00307A65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18F"/>
    <w:multiLevelType w:val="hybridMultilevel"/>
    <w:tmpl w:val="3338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596A"/>
    <w:multiLevelType w:val="hybridMultilevel"/>
    <w:tmpl w:val="550ABBE0"/>
    <w:lvl w:ilvl="0" w:tplc="0AF82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4E2"/>
    <w:multiLevelType w:val="hybridMultilevel"/>
    <w:tmpl w:val="3DF67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6F2"/>
    <w:multiLevelType w:val="hybridMultilevel"/>
    <w:tmpl w:val="0B5052F0"/>
    <w:lvl w:ilvl="0" w:tplc="15FC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6007"/>
    <w:multiLevelType w:val="hybridMultilevel"/>
    <w:tmpl w:val="C15A2C7E"/>
    <w:lvl w:ilvl="0" w:tplc="3AE49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1672"/>
    <w:multiLevelType w:val="hybridMultilevel"/>
    <w:tmpl w:val="8C1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340A0"/>
    <w:multiLevelType w:val="hybridMultilevel"/>
    <w:tmpl w:val="3BEE7582"/>
    <w:lvl w:ilvl="0" w:tplc="6B4A72B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45C"/>
    <w:multiLevelType w:val="hybridMultilevel"/>
    <w:tmpl w:val="36EA4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F4D79"/>
    <w:multiLevelType w:val="hybridMultilevel"/>
    <w:tmpl w:val="F4609116"/>
    <w:lvl w:ilvl="0" w:tplc="774AF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A80"/>
    <w:multiLevelType w:val="hybridMultilevel"/>
    <w:tmpl w:val="DF4C1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C0DDC"/>
    <w:multiLevelType w:val="hybridMultilevel"/>
    <w:tmpl w:val="E5BE3C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770BF3"/>
    <w:multiLevelType w:val="hybridMultilevel"/>
    <w:tmpl w:val="A862238E"/>
    <w:lvl w:ilvl="0" w:tplc="7F426F4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A7F5E"/>
    <w:multiLevelType w:val="hybridMultilevel"/>
    <w:tmpl w:val="4000C46A"/>
    <w:lvl w:ilvl="0" w:tplc="9A24D9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21E98"/>
    <w:multiLevelType w:val="hybridMultilevel"/>
    <w:tmpl w:val="CFA8DCD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1CF6"/>
    <w:multiLevelType w:val="hybridMultilevel"/>
    <w:tmpl w:val="1AA47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42656"/>
    <w:multiLevelType w:val="hybridMultilevel"/>
    <w:tmpl w:val="1792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5247D"/>
    <w:multiLevelType w:val="hybridMultilevel"/>
    <w:tmpl w:val="44003718"/>
    <w:lvl w:ilvl="0" w:tplc="0DD29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149B"/>
    <w:multiLevelType w:val="hybridMultilevel"/>
    <w:tmpl w:val="64A2F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12849"/>
    <w:multiLevelType w:val="hybridMultilevel"/>
    <w:tmpl w:val="E228C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06117"/>
    <w:multiLevelType w:val="hybridMultilevel"/>
    <w:tmpl w:val="1A5E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C64C7"/>
    <w:multiLevelType w:val="hybridMultilevel"/>
    <w:tmpl w:val="05DC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85D72"/>
    <w:multiLevelType w:val="hybridMultilevel"/>
    <w:tmpl w:val="2C1483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06F4F"/>
    <w:multiLevelType w:val="multilevel"/>
    <w:tmpl w:val="BCC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425183">
    <w:abstractNumId w:val="16"/>
  </w:num>
  <w:num w:numId="2" w16cid:durableId="1341273935">
    <w:abstractNumId w:val="4"/>
  </w:num>
  <w:num w:numId="3" w16cid:durableId="257522334">
    <w:abstractNumId w:val="14"/>
  </w:num>
  <w:num w:numId="4" w16cid:durableId="1882159442">
    <w:abstractNumId w:val="1"/>
  </w:num>
  <w:num w:numId="5" w16cid:durableId="273942492">
    <w:abstractNumId w:val="21"/>
  </w:num>
  <w:num w:numId="6" w16cid:durableId="47650412">
    <w:abstractNumId w:val="22"/>
  </w:num>
  <w:num w:numId="7" w16cid:durableId="1395618118">
    <w:abstractNumId w:val="6"/>
  </w:num>
  <w:num w:numId="8" w16cid:durableId="1431199510">
    <w:abstractNumId w:val="12"/>
  </w:num>
  <w:num w:numId="9" w16cid:durableId="297880068">
    <w:abstractNumId w:val="10"/>
  </w:num>
  <w:num w:numId="10" w16cid:durableId="1586265096">
    <w:abstractNumId w:val="19"/>
  </w:num>
  <w:num w:numId="11" w16cid:durableId="787437124">
    <w:abstractNumId w:val="3"/>
  </w:num>
  <w:num w:numId="12" w16cid:durableId="1296912937">
    <w:abstractNumId w:val="5"/>
  </w:num>
  <w:num w:numId="13" w16cid:durableId="741606533">
    <w:abstractNumId w:val="13"/>
  </w:num>
  <w:num w:numId="14" w16cid:durableId="1684162961">
    <w:abstractNumId w:val="2"/>
  </w:num>
  <w:num w:numId="15" w16cid:durableId="2037415466">
    <w:abstractNumId w:val="17"/>
  </w:num>
  <w:num w:numId="16" w16cid:durableId="1460800923">
    <w:abstractNumId w:val="8"/>
  </w:num>
  <w:num w:numId="17" w16cid:durableId="937643814">
    <w:abstractNumId w:val="7"/>
  </w:num>
  <w:num w:numId="18" w16cid:durableId="1404183944">
    <w:abstractNumId w:val="9"/>
  </w:num>
  <w:num w:numId="19" w16cid:durableId="1099373202">
    <w:abstractNumId w:val="20"/>
  </w:num>
  <w:num w:numId="20" w16cid:durableId="252787720">
    <w:abstractNumId w:val="11"/>
  </w:num>
  <w:num w:numId="21" w16cid:durableId="1638418112">
    <w:abstractNumId w:val="18"/>
  </w:num>
  <w:num w:numId="22" w16cid:durableId="1302539179">
    <w:abstractNumId w:val="15"/>
  </w:num>
  <w:num w:numId="23" w16cid:durableId="58307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BF"/>
    <w:rsid w:val="00014E45"/>
    <w:rsid w:val="000178D0"/>
    <w:rsid w:val="0002208C"/>
    <w:rsid w:val="0003449D"/>
    <w:rsid w:val="000638E1"/>
    <w:rsid w:val="00064902"/>
    <w:rsid w:val="00090E1B"/>
    <w:rsid w:val="0009431B"/>
    <w:rsid w:val="000B2DDD"/>
    <w:rsid w:val="00136C10"/>
    <w:rsid w:val="00143EEB"/>
    <w:rsid w:val="00194EB5"/>
    <w:rsid w:val="001C6D68"/>
    <w:rsid w:val="001D6D8B"/>
    <w:rsid w:val="001E52B8"/>
    <w:rsid w:val="00204FCC"/>
    <w:rsid w:val="0020555A"/>
    <w:rsid w:val="002521D6"/>
    <w:rsid w:val="00284066"/>
    <w:rsid w:val="00293D13"/>
    <w:rsid w:val="002A61E1"/>
    <w:rsid w:val="00307A65"/>
    <w:rsid w:val="003365B7"/>
    <w:rsid w:val="00351494"/>
    <w:rsid w:val="00362970"/>
    <w:rsid w:val="003F4E14"/>
    <w:rsid w:val="00450195"/>
    <w:rsid w:val="004A3CAA"/>
    <w:rsid w:val="004B12C9"/>
    <w:rsid w:val="004E5BBD"/>
    <w:rsid w:val="00541582"/>
    <w:rsid w:val="00547F7F"/>
    <w:rsid w:val="00563719"/>
    <w:rsid w:val="00564DD1"/>
    <w:rsid w:val="00571C0C"/>
    <w:rsid w:val="00586653"/>
    <w:rsid w:val="0058763F"/>
    <w:rsid w:val="006145C1"/>
    <w:rsid w:val="006C23FF"/>
    <w:rsid w:val="007302E7"/>
    <w:rsid w:val="0074457C"/>
    <w:rsid w:val="00751C80"/>
    <w:rsid w:val="00757C0F"/>
    <w:rsid w:val="007A0E95"/>
    <w:rsid w:val="007B1690"/>
    <w:rsid w:val="007E75DA"/>
    <w:rsid w:val="00807B4E"/>
    <w:rsid w:val="00854F8E"/>
    <w:rsid w:val="008875AA"/>
    <w:rsid w:val="0089002D"/>
    <w:rsid w:val="008A724C"/>
    <w:rsid w:val="008D73FC"/>
    <w:rsid w:val="008E78C0"/>
    <w:rsid w:val="00904FD1"/>
    <w:rsid w:val="00934D3E"/>
    <w:rsid w:val="00994A83"/>
    <w:rsid w:val="009A0AF3"/>
    <w:rsid w:val="00A219F4"/>
    <w:rsid w:val="00A35EBB"/>
    <w:rsid w:val="00A7108F"/>
    <w:rsid w:val="00A71554"/>
    <w:rsid w:val="00AF34F3"/>
    <w:rsid w:val="00AF62B4"/>
    <w:rsid w:val="00B449B9"/>
    <w:rsid w:val="00BC5575"/>
    <w:rsid w:val="00BD55F1"/>
    <w:rsid w:val="00C37BEF"/>
    <w:rsid w:val="00C47822"/>
    <w:rsid w:val="00C554FA"/>
    <w:rsid w:val="00CA1128"/>
    <w:rsid w:val="00CA6780"/>
    <w:rsid w:val="00CF55A2"/>
    <w:rsid w:val="00D02532"/>
    <w:rsid w:val="00D60963"/>
    <w:rsid w:val="00D764DD"/>
    <w:rsid w:val="00DC1367"/>
    <w:rsid w:val="00E50DBF"/>
    <w:rsid w:val="00E52CB5"/>
    <w:rsid w:val="00E77C86"/>
    <w:rsid w:val="00E823BF"/>
    <w:rsid w:val="00E95341"/>
    <w:rsid w:val="00EB312D"/>
    <w:rsid w:val="00F06590"/>
    <w:rsid w:val="00F24C04"/>
    <w:rsid w:val="00F75EFB"/>
    <w:rsid w:val="00F85CCB"/>
    <w:rsid w:val="00FB2D2B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B060"/>
  <w15:chartTrackingRefBased/>
  <w15:docId w15:val="{3F8FA35A-48A9-46CF-A576-734730BF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23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2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E78C0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EB31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312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312D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EB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B312D"/>
    <w:rPr>
      <w:b/>
      <w:bCs/>
    </w:rPr>
  </w:style>
  <w:style w:type="paragraph" w:styleId="Odstavecseseznamem">
    <w:name w:val="List Paragraph"/>
    <w:basedOn w:val="Normln"/>
    <w:uiPriority w:val="34"/>
    <w:qFormat/>
    <w:rsid w:val="00B449B9"/>
    <w:pPr>
      <w:ind w:left="720"/>
      <w:contextualSpacing/>
    </w:pPr>
  </w:style>
  <w:style w:type="character" w:customStyle="1" w:styleId="ilfuvd">
    <w:name w:val="ilfuvd"/>
    <w:rsid w:val="000638E1"/>
  </w:style>
  <w:style w:type="paragraph" w:customStyle="1" w:styleId="Default">
    <w:name w:val="Default"/>
    <w:rsid w:val="00C554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file/374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asskarlovyva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asskarlovyvary.cz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1358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KHEILOVÁ</dc:creator>
  <cp:keywords/>
  <dc:description/>
  <cp:lastModifiedBy>KHEILOVÁ Martina</cp:lastModifiedBy>
  <cp:revision>15</cp:revision>
  <cp:lastPrinted>2024-03-12T06:41:00Z</cp:lastPrinted>
  <dcterms:created xsi:type="dcterms:W3CDTF">2025-03-13T08:44:00Z</dcterms:created>
  <dcterms:modified xsi:type="dcterms:W3CDTF">2026-01-13T08:01:00Z</dcterms:modified>
</cp:coreProperties>
</file>